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EAD" w:rsidRPr="00D42F05" w:rsidRDefault="002A3EAD" w:rsidP="002A3EAD">
      <w:pPr>
        <w:jc w:val="both"/>
        <w:rPr>
          <w:b/>
          <w:u w:val="single"/>
        </w:rPr>
      </w:pPr>
      <w:r>
        <w:rPr>
          <w:b/>
          <w:u w:val="single"/>
        </w:rPr>
        <w:t xml:space="preserve">Zadanie </w:t>
      </w:r>
      <w:r w:rsidRPr="00D42F05">
        <w:rPr>
          <w:b/>
          <w:u w:val="single"/>
        </w:rPr>
        <w:t>1</w:t>
      </w:r>
    </w:p>
    <w:p w:rsidR="002A3EAD" w:rsidRDefault="002A3EAD" w:rsidP="002A3EAD">
      <w:pPr>
        <w:jc w:val="both"/>
      </w:pPr>
      <w:r>
        <w:t>Z</w:t>
      </w:r>
      <w:r w:rsidRPr="00D42F05">
        <w:t xml:space="preserve">istite </w:t>
      </w:r>
      <w:proofErr w:type="spellStart"/>
      <w:r w:rsidRPr="00D42F05">
        <w:t>voltampérovú</w:t>
      </w:r>
      <w:proofErr w:type="spellEnd"/>
      <w:r w:rsidRPr="00D42F05">
        <w:t xml:space="preserve"> charakteristiku pre nulový prúd do riadiacej elektródy a pre kladný riadiaci prúd o hodnote 10</w:t>
      </w:r>
      <w:r>
        <w:t xml:space="preserve"> </w:t>
      </w:r>
      <w:proofErr w:type="spellStart"/>
      <w:r>
        <w:t>mA</w:t>
      </w:r>
      <w:proofErr w:type="spellEnd"/>
      <w:r>
        <w:t xml:space="preserve">. Pomocou programu </w:t>
      </w:r>
      <w:proofErr w:type="spellStart"/>
      <w:r>
        <w:t>Pspice</w:t>
      </w:r>
      <w:proofErr w:type="spellEnd"/>
      <w:r>
        <w:t xml:space="preserve"> urč</w:t>
      </w:r>
      <w:r w:rsidRPr="00D42F05">
        <w:t>te pracovné body pre pä</w:t>
      </w:r>
      <w:r>
        <w:t>ť</w:t>
      </w:r>
      <w:r w:rsidRPr="00D42F05">
        <w:t xml:space="preserve"> hodnôt napájacieho napätia (-</w:t>
      </w:r>
      <w:r>
        <w:t xml:space="preserve">10V, -5V,0V,5V,10V) pri použití zjednodušeného modelu tyristora. </w:t>
      </w:r>
      <w:r w:rsidRPr="00D42F05">
        <w:t>Pomoc</w:t>
      </w:r>
      <w:r>
        <w:t>ou jednosmernej analýzy zistite</w:t>
      </w:r>
      <w:r w:rsidRPr="00D42F05">
        <w:t xml:space="preserve"> ich VA c</w:t>
      </w:r>
      <w:r>
        <w:t>harakteristiky.</w:t>
      </w:r>
    </w:p>
    <w:p w:rsidR="002A3EAD" w:rsidRPr="00D42F05" w:rsidRDefault="002A3EAD" w:rsidP="002A3EAD">
      <w:pPr>
        <w:jc w:val="both"/>
      </w:pPr>
    </w:p>
    <w:p w:rsidR="002A3EAD" w:rsidRDefault="002A3EAD" w:rsidP="002A3EAD">
      <w:pPr>
        <w:jc w:val="center"/>
      </w:pPr>
      <w:r>
        <w:rPr>
          <w:noProof/>
        </w:rPr>
        <w:drawing>
          <wp:inline distT="0" distB="0" distL="0" distR="0">
            <wp:extent cx="2038350" cy="1924050"/>
            <wp:effectExtent l="1905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1924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3EAD" w:rsidRDefault="002A3EAD" w:rsidP="002A3EAD">
      <w:pPr>
        <w:numPr>
          <w:ilvl w:val="0"/>
          <w:numId w:val="1"/>
        </w:numPr>
        <w:jc w:val="both"/>
      </w:pPr>
      <w:r w:rsidRPr="00D42F05">
        <w:t>Odmerajte VA charakteristiku tyristora opako</w:t>
      </w:r>
      <w:r>
        <w:t>vaním zistení pracovných prúdov</w:t>
      </w:r>
      <w:r w:rsidRPr="00D42F05">
        <w:t xml:space="preserve"> a napätí pre rôzne hodnoty napájacieho napätia</w:t>
      </w:r>
      <w:r>
        <w:t xml:space="preserve"> </w:t>
      </w:r>
      <w:r w:rsidRPr="00D42F05">
        <w:t xml:space="preserve">(.OP </w:t>
      </w:r>
      <w:proofErr w:type="spellStart"/>
      <w:r w:rsidRPr="00D42F05">
        <w:t>bias</w:t>
      </w:r>
      <w:proofErr w:type="spellEnd"/>
      <w:r w:rsidRPr="00D42F05">
        <w:t>) a pr</w:t>
      </w:r>
      <w:r>
        <w:t>e dve hodnoty riadiaceho prúdu.</w:t>
      </w:r>
    </w:p>
    <w:p w:rsidR="002A3EAD" w:rsidRDefault="002A3EAD" w:rsidP="002A3EAD">
      <w:pPr>
        <w:numPr>
          <w:ilvl w:val="0"/>
          <w:numId w:val="1"/>
        </w:numPr>
        <w:jc w:val="both"/>
      </w:pPr>
      <w:r w:rsidRPr="00D42F05">
        <w:t xml:space="preserve">Odmerajte VA charakteristiky tyristora pomocou jednosmernej prenosovej funkcie (.DC </w:t>
      </w:r>
      <w:proofErr w:type="spellStart"/>
      <w:r w:rsidRPr="00D42F05">
        <w:t>sweep</w:t>
      </w:r>
      <w:proofErr w:type="spellEnd"/>
      <w:r w:rsidRPr="00D42F05">
        <w:t>) s parametric</w:t>
      </w:r>
      <w:r>
        <w:t>kou zmenou riadiaceho prúdu.</w:t>
      </w:r>
    </w:p>
    <w:p w:rsidR="002A3EAD" w:rsidRDefault="002A3EAD" w:rsidP="002A3EAD">
      <w:pPr>
        <w:numPr>
          <w:ilvl w:val="0"/>
          <w:numId w:val="1"/>
        </w:numPr>
        <w:jc w:val="both"/>
      </w:pPr>
      <w:r w:rsidRPr="00D42F05">
        <w:t>Ko</w:t>
      </w:r>
      <w:r>
        <w:t xml:space="preserve">ľko oblasti na </w:t>
      </w:r>
      <w:r w:rsidRPr="00D42F05">
        <w:t>VA charakteristike tyristora</w:t>
      </w:r>
      <w:r>
        <w:t xml:space="preserve"> môžete vymedziť</w:t>
      </w:r>
      <w:r>
        <w:rPr>
          <w:lang w:val="en-US"/>
        </w:rPr>
        <w:t>?</w:t>
      </w:r>
      <w:r w:rsidRPr="00D42F05">
        <w:t>.</w:t>
      </w:r>
    </w:p>
    <w:p w:rsidR="002A3EAD" w:rsidRDefault="002A3EAD" w:rsidP="002A3EAD">
      <w:pPr>
        <w:numPr>
          <w:ilvl w:val="0"/>
          <w:numId w:val="1"/>
        </w:numPr>
        <w:jc w:val="both"/>
      </w:pPr>
      <w:r w:rsidRPr="00D42F05">
        <w:t>K jednosmernému zdroju pridajte striedavý. Pomocou striedavej analýzy zistite hodnoty diferenciálnych odporov a porovnajte ich s hodnotami ziste</w:t>
      </w:r>
      <w:r>
        <w:t>nými v z VA charakteristiky.</w:t>
      </w:r>
    </w:p>
    <w:p w:rsidR="002A3EAD" w:rsidRDefault="002A3EAD" w:rsidP="002A3EAD">
      <w:pPr>
        <w:numPr>
          <w:ilvl w:val="0"/>
          <w:numId w:val="1"/>
        </w:numPr>
        <w:jc w:val="both"/>
      </w:pPr>
      <w:r w:rsidRPr="00D42F05">
        <w:t xml:space="preserve">Odmerajte VA charakteristiky tyristora pomocou jednosmernej prenosovej funkcie (.DC </w:t>
      </w:r>
      <w:proofErr w:type="spellStart"/>
      <w:r w:rsidRPr="00D42F05">
        <w:t>sweep</w:t>
      </w:r>
      <w:proofErr w:type="spellEnd"/>
      <w:r w:rsidRPr="00D42F05">
        <w:t>) s parametrick</w:t>
      </w:r>
      <w:r>
        <w:t>ou zmenou riadiaceho prúdu.</w:t>
      </w:r>
    </w:p>
    <w:p w:rsidR="002A3EAD" w:rsidRDefault="002A3EAD" w:rsidP="002A3EAD">
      <w:pPr>
        <w:numPr>
          <w:ilvl w:val="0"/>
          <w:numId w:val="1"/>
        </w:numPr>
        <w:jc w:val="both"/>
      </w:pPr>
      <w:r>
        <w:t>Č</w:t>
      </w:r>
      <w:r w:rsidRPr="00D42F05">
        <w:t xml:space="preserve">o </w:t>
      </w:r>
      <w:proofErr w:type="spellStart"/>
      <w:r w:rsidRPr="00D42F05">
        <w:t>odl</w:t>
      </w:r>
      <w:r>
        <w:t>isuje</w:t>
      </w:r>
      <w:proofErr w:type="spellEnd"/>
      <w:r>
        <w:t xml:space="preserve"> tyristor od PN diódy?</w:t>
      </w:r>
    </w:p>
    <w:p w:rsidR="002A3EAD" w:rsidRDefault="002A3EAD" w:rsidP="002A3EAD">
      <w:pPr>
        <w:numPr>
          <w:ilvl w:val="0"/>
          <w:numId w:val="1"/>
        </w:numPr>
        <w:jc w:val="both"/>
      </w:pPr>
      <w:r w:rsidRPr="00D42F05">
        <w:t>Ako sa uzavri</w:t>
      </w:r>
      <w:r>
        <w:t>e otvorený tyristor?</w:t>
      </w:r>
    </w:p>
    <w:p w:rsidR="002A3EAD" w:rsidRPr="005518B0" w:rsidRDefault="002A3EAD" w:rsidP="002A3EAD">
      <w:pPr>
        <w:numPr>
          <w:ilvl w:val="0"/>
          <w:numId w:val="1"/>
        </w:numPr>
        <w:jc w:val="both"/>
      </w:pPr>
      <w:r>
        <w:t>Ako sa líš</w:t>
      </w:r>
      <w:r w:rsidRPr="00D42F05">
        <w:t xml:space="preserve">i </w:t>
      </w:r>
      <w:proofErr w:type="spellStart"/>
      <w:r w:rsidRPr="00D42F05">
        <w:t>triak</w:t>
      </w:r>
      <w:proofErr w:type="spellEnd"/>
      <w:r w:rsidRPr="00D42F05">
        <w:t xml:space="preserve"> od tyristora?</w:t>
      </w:r>
    </w:p>
    <w:p w:rsidR="002A3EAD" w:rsidRDefault="002A3EAD" w:rsidP="002A3EAD">
      <w:pPr>
        <w:jc w:val="both"/>
        <w:rPr>
          <w:b/>
          <w:u w:val="single"/>
        </w:rPr>
      </w:pPr>
    </w:p>
    <w:p w:rsidR="002A3EAD" w:rsidRDefault="002A3EAD" w:rsidP="002A3EAD">
      <w:pPr>
        <w:jc w:val="both"/>
        <w:rPr>
          <w:b/>
          <w:u w:val="single"/>
        </w:rPr>
      </w:pPr>
      <w:r>
        <w:rPr>
          <w:b/>
          <w:u w:val="single"/>
        </w:rPr>
        <w:t xml:space="preserve">Zadanie </w:t>
      </w:r>
      <w:r w:rsidR="00BC0A09">
        <w:rPr>
          <w:b/>
          <w:u w:val="single"/>
        </w:rPr>
        <w:t>2</w:t>
      </w:r>
    </w:p>
    <w:p w:rsidR="002A3EAD" w:rsidRPr="00901423" w:rsidRDefault="002A3EAD" w:rsidP="002A3EAD">
      <w:pPr>
        <w:jc w:val="both"/>
      </w:pPr>
      <w:r>
        <w:t>Z</w:t>
      </w:r>
      <w:r w:rsidRPr="00901423">
        <w:t>istite priebeh výstupného</w:t>
      </w:r>
      <w:r>
        <w:t xml:space="preserve"> napätia jednocestného usmerňovač</w:t>
      </w:r>
      <w:r w:rsidRPr="00901423">
        <w:t>a pomocou prechodovej analýzy (</w:t>
      </w:r>
      <w:r>
        <w:t xml:space="preserve">.TRAN </w:t>
      </w:r>
      <w:proofErr w:type="spellStart"/>
      <w:r>
        <w:t>analysis</w:t>
      </w:r>
      <w:proofErr w:type="spellEnd"/>
      <w:r>
        <w:t>). Analýzu uskutoč</w:t>
      </w:r>
      <w:r w:rsidRPr="00901423">
        <w:t>ni</w:t>
      </w:r>
      <w:r>
        <w:t>te pre prípad pripojenia filtrač</w:t>
      </w:r>
      <w:r w:rsidRPr="00901423">
        <w:t>n</w:t>
      </w:r>
      <w:r>
        <w:t>ej kapacity a bez nej. Na obvod</w:t>
      </w:r>
      <w:r w:rsidRPr="00901423">
        <w:t xml:space="preserve"> je pripojený sériový </w:t>
      </w:r>
      <w:proofErr w:type="spellStart"/>
      <w:r w:rsidRPr="00901423">
        <w:t>rezistor</w:t>
      </w:r>
      <w:proofErr w:type="spellEnd"/>
      <w:r w:rsidRPr="00901423">
        <w:t xml:space="preserve"> s p</w:t>
      </w:r>
      <w:r>
        <w:t>rimárom transformátora pre vylúčenie limitných cyklov pri výpočte. Určte analyticky pomer indukč</w:t>
      </w:r>
      <w:r w:rsidRPr="00901423">
        <w:t xml:space="preserve">ností </w:t>
      </w:r>
      <w:proofErr w:type="spellStart"/>
      <w:r w:rsidRPr="00901423">
        <w:t>primáru</w:t>
      </w:r>
      <w:proofErr w:type="spellEnd"/>
      <w:r w:rsidRPr="00901423">
        <w:t xml:space="preserve"> a </w:t>
      </w:r>
      <w:proofErr w:type="spellStart"/>
      <w:r w:rsidRPr="00901423">
        <w:t>sekun</w:t>
      </w:r>
      <w:r>
        <w:t>dáru</w:t>
      </w:r>
      <w:proofErr w:type="spellEnd"/>
      <w:r>
        <w:t xml:space="preserve"> pre dosiahnutie transformač</w:t>
      </w:r>
      <w:r w:rsidRPr="00901423">
        <w:t xml:space="preserve">ného pomeru 38,33:1. Aké bude napätie </w:t>
      </w:r>
      <w:proofErr w:type="spellStart"/>
      <w:r w:rsidRPr="00901423">
        <w:t>sekundáru</w:t>
      </w:r>
      <w:proofErr w:type="spellEnd"/>
      <w:r w:rsidRPr="00901423">
        <w:t xml:space="preserve"> ak na primár sa pripojí 230 V , </w:t>
      </w:r>
      <w:r>
        <w:t>50 Hz? Analyticky vypoč</w:t>
      </w:r>
      <w:r w:rsidRPr="00901423">
        <w:t>ítajte str</w:t>
      </w:r>
      <w:r>
        <w:t>ednú hodnotu napätia bez filtračnej kapacity. Urč</w:t>
      </w:r>
      <w:r w:rsidRPr="00901423">
        <w:t>te jednosmerné napätie na</w:t>
      </w:r>
      <w:r>
        <w:t xml:space="preserve"> výstupe filtra za podmienky , ž</w:t>
      </w:r>
      <w:r w:rsidRPr="00901423">
        <w:t xml:space="preserve">e zvlnenie bude minimálne </w:t>
      </w:r>
      <w:r w:rsidRPr="00363BDF">
        <w:t>(</w:t>
      </w:r>
      <w:r w:rsidRPr="00901423">
        <w:t>R</w:t>
      </w:r>
      <w:r>
        <w:t>→∞)</w:t>
      </w:r>
      <w:r w:rsidRPr="00901423">
        <w:t xml:space="preserve">. Nárast usmerneného prúdu </w:t>
      </w:r>
      <w:proofErr w:type="spellStart"/>
      <w:r w:rsidRPr="00901423">
        <w:t>sekundár</w:t>
      </w:r>
      <w:r>
        <w:t>u</w:t>
      </w:r>
      <w:proofErr w:type="spellEnd"/>
      <w:r>
        <w:t xml:space="preserve"> spôsobí jednosmerný magnetický</w:t>
      </w:r>
      <w:r w:rsidRPr="00901423">
        <w:t xml:space="preserve"> tok j</w:t>
      </w:r>
      <w:r>
        <w:t xml:space="preserve">adrom transformátora. To </w:t>
      </w:r>
      <w:proofErr w:type="spellStart"/>
      <w:r>
        <w:t>môze</w:t>
      </w:r>
      <w:proofErr w:type="spellEnd"/>
      <w:r>
        <w:t xml:space="preserve"> mať</w:t>
      </w:r>
      <w:r w:rsidRPr="00901423">
        <w:t xml:space="preserve"> za následok posun na </w:t>
      </w:r>
      <w:proofErr w:type="spellStart"/>
      <w:r>
        <w:t>hysteréznej</w:t>
      </w:r>
      <w:proofErr w:type="spellEnd"/>
      <w:r>
        <w:t xml:space="preserve"> krivke a zníženie vstupnej indukč</w:t>
      </w:r>
      <w:r w:rsidRPr="00901423">
        <w:t xml:space="preserve">nosti. Vysvetlite tento jav na </w:t>
      </w:r>
      <w:proofErr w:type="spellStart"/>
      <w:r w:rsidRPr="00901423">
        <w:t>hysteréznej</w:t>
      </w:r>
      <w:proofErr w:type="spellEnd"/>
      <w:r w:rsidRPr="00901423">
        <w:t xml:space="preserve"> krivke magnetických materiálov. Jedna z nevýhod jednocestného usm</w:t>
      </w:r>
      <w:r>
        <w:t>e</w:t>
      </w:r>
      <w:r w:rsidRPr="00901423">
        <w:t>r</w:t>
      </w:r>
      <w:r>
        <w:t>ň</w:t>
      </w:r>
      <w:r w:rsidRPr="00901423">
        <w:t>ova</w:t>
      </w:r>
      <w:r>
        <w:t>č</w:t>
      </w:r>
      <w:r w:rsidRPr="00901423">
        <w:t>a.</w:t>
      </w:r>
    </w:p>
    <w:p w:rsidR="002A3EAD" w:rsidRDefault="002A3EAD" w:rsidP="002A3EAD">
      <w:pPr>
        <w:jc w:val="both"/>
        <w:rPr>
          <w:b/>
          <w:u w:val="single"/>
        </w:rPr>
      </w:pPr>
    </w:p>
    <w:p w:rsidR="002A3EAD" w:rsidRDefault="002A3EAD" w:rsidP="002A3EAD">
      <w:pPr>
        <w:jc w:val="center"/>
        <w:rPr>
          <w:b/>
        </w:rPr>
      </w:pPr>
      <w:r>
        <w:rPr>
          <w:b/>
          <w:noProof/>
        </w:rPr>
        <w:lastRenderedPageBreak/>
        <w:drawing>
          <wp:inline distT="0" distB="0" distL="0" distR="0">
            <wp:extent cx="3286125" cy="1362075"/>
            <wp:effectExtent l="19050" t="0" r="9525" b="0"/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3EAD" w:rsidRDefault="002A3EAD" w:rsidP="002A3EAD">
      <w:pPr>
        <w:jc w:val="center"/>
        <w:rPr>
          <w:b/>
        </w:rPr>
      </w:pPr>
    </w:p>
    <w:p w:rsidR="002A3EAD" w:rsidRDefault="002A3EAD" w:rsidP="002A3EAD">
      <w:pPr>
        <w:numPr>
          <w:ilvl w:val="0"/>
          <w:numId w:val="2"/>
        </w:numPr>
        <w:jc w:val="both"/>
      </w:pPr>
      <w:r w:rsidRPr="00901423">
        <w:t>Zistite frekvenciu</w:t>
      </w:r>
      <w:r>
        <w:t xml:space="preserve"> zvlnenia na výstupe filtra.</w:t>
      </w:r>
    </w:p>
    <w:p w:rsidR="002A3EAD" w:rsidRDefault="002A3EAD" w:rsidP="002A3EAD">
      <w:pPr>
        <w:numPr>
          <w:ilvl w:val="0"/>
          <w:numId w:val="2"/>
        </w:numPr>
        <w:jc w:val="both"/>
      </w:pPr>
      <w:r w:rsidRPr="00901423">
        <w:t xml:space="preserve">Zistite hodnoty zvlnenia </w:t>
      </w:r>
      <w:proofErr w:type="spellStart"/>
      <w:r w:rsidRPr="00901423">
        <w:t>sekundáru</w:t>
      </w:r>
      <w:proofErr w:type="spellEnd"/>
      <w:r w:rsidRPr="00901423">
        <w:t xml:space="preserve"> pre t</w:t>
      </w:r>
      <w:r>
        <w:t>ri rôzne hodnoty kapacít filtrač</w:t>
      </w:r>
      <w:r w:rsidRPr="00901423">
        <w:t xml:space="preserve">ného </w:t>
      </w:r>
      <w:proofErr w:type="spellStart"/>
      <w:r w:rsidRPr="00901423">
        <w:t>kondezátora</w:t>
      </w:r>
      <w:proofErr w:type="spellEnd"/>
      <w:r w:rsidRPr="00901423">
        <w:t xml:space="preserve"> pod</w:t>
      </w:r>
      <w:r>
        <w:t xml:space="preserve">ľa </w:t>
      </w:r>
      <w:r w:rsidRPr="00901423">
        <w:t>zadania.</w:t>
      </w:r>
    </w:p>
    <w:p w:rsidR="002A3EAD" w:rsidRDefault="002A3EAD" w:rsidP="002A3EAD">
      <w:pPr>
        <w:numPr>
          <w:ilvl w:val="0"/>
          <w:numId w:val="2"/>
        </w:numPr>
        <w:jc w:val="both"/>
      </w:pPr>
      <w:r>
        <w:t>Kedy jednocestný usmerňovač vykazuje najvyššie zvlnenie</w:t>
      </w:r>
      <w:r w:rsidRPr="00A02876">
        <w:t>?</w:t>
      </w:r>
    </w:p>
    <w:p w:rsidR="002A3EAD" w:rsidRDefault="002A3EAD" w:rsidP="002A3EAD">
      <w:pPr>
        <w:numPr>
          <w:ilvl w:val="0"/>
          <w:numId w:val="2"/>
        </w:numPr>
        <w:jc w:val="both"/>
      </w:pPr>
      <w:r w:rsidRPr="00901423">
        <w:t>Aká je frekvencia zvln</w:t>
      </w:r>
      <w:r>
        <w:t>enia jednocestného usmerňovača</w:t>
      </w:r>
      <w:r w:rsidRPr="00A02876">
        <w:t>?</w:t>
      </w:r>
    </w:p>
    <w:p w:rsidR="002A3EAD" w:rsidRDefault="002A3EAD" w:rsidP="002A3EAD">
      <w:pPr>
        <w:numPr>
          <w:ilvl w:val="0"/>
          <w:numId w:val="2"/>
        </w:numPr>
        <w:jc w:val="both"/>
      </w:pPr>
      <w:r w:rsidRPr="00901423">
        <w:t>Aký bude priebeh na výstupe jednocestného usmer</w:t>
      </w:r>
      <w:r>
        <w:t>ňovača bez filtrač</w:t>
      </w:r>
      <w:r w:rsidRPr="00901423">
        <w:t>ného kondenzá</w:t>
      </w:r>
      <w:r>
        <w:t>tora s preruš</w:t>
      </w:r>
      <w:r w:rsidRPr="00901423">
        <w:t>enou diódou</w:t>
      </w:r>
      <w:r>
        <w:t>.</w:t>
      </w:r>
    </w:p>
    <w:p w:rsidR="002A3EAD" w:rsidRDefault="002A3EAD" w:rsidP="002A3EAD">
      <w:pPr>
        <w:numPr>
          <w:ilvl w:val="0"/>
          <w:numId w:val="2"/>
        </w:numPr>
        <w:jc w:val="both"/>
      </w:pPr>
      <w:r w:rsidRPr="00901423">
        <w:t>O ko</w:t>
      </w:r>
      <w:r>
        <w:t>ľko je špičkové napätie nižš</w:t>
      </w:r>
      <w:r w:rsidRPr="00901423">
        <w:t>ie na výstupe jednocestného usmer</w:t>
      </w:r>
      <w:r>
        <w:t>ňovača bez filtrač</w:t>
      </w:r>
      <w:r w:rsidRPr="00901423">
        <w:t>ného kondenzá</w:t>
      </w:r>
      <w:r>
        <w:t xml:space="preserve">tora ako napätie </w:t>
      </w:r>
      <w:proofErr w:type="spellStart"/>
      <w:r>
        <w:t>sekundáru</w:t>
      </w:r>
      <w:proofErr w:type="spellEnd"/>
      <w:r>
        <w:t>.</w:t>
      </w:r>
    </w:p>
    <w:p w:rsidR="002A3EAD" w:rsidRDefault="002A3EAD"/>
    <w:p w:rsidR="00BC0A09" w:rsidRDefault="00BC0A09" w:rsidP="00BC0A09">
      <w:pPr>
        <w:jc w:val="both"/>
      </w:pPr>
      <w:r>
        <w:rPr>
          <w:b/>
          <w:u w:val="single"/>
        </w:rPr>
        <w:t>Zadanie 3</w:t>
      </w:r>
    </w:p>
    <w:p w:rsidR="00BC0A09" w:rsidRDefault="00BC0A09" w:rsidP="00BC0A09">
      <w:pPr>
        <w:jc w:val="both"/>
      </w:pPr>
      <w:r>
        <w:t>Z</w:t>
      </w:r>
      <w:r w:rsidRPr="000136A6">
        <w:t>istite priebeh výstupnéh</w:t>
      </w:r>
      <w:r>
        <w:t>o napätia dvojcestného usmerňovač</w:t>
      </w:r>
      <w:r w:rsidRPr="000136A6">
        <w:t>a s vyvedeným stredom sekundára pomocou prechodovej analýzy (</w:t>
      </w:r>
      <w:r>
        <w:t xml:space="preserve">.TRAN </w:t>
      </w:r>
      <w:proofErr w:type="spellStart"/>
      <w:r>
        <w:t>analysis</w:t>
      </w:r>
      <w:proofErr w:type="spellEnd"/>
      <w:r>
        <w:t>). Do obvodu</w:t>
      </w:r>
      <w:r w:rsidRPr="000136A6">
        <w:t xml:space="preserve"> je pripojený sériový </w:t>
      </w:r>
      <w:proofErr w:type="spellStart"/>
      <w:r w:rsidRPr="000136A6">
        <w:t>rezistor</w:t>
      </w:r>
      <w:proofErr w:type="spellEnd"/>
      <w:r w:rsidRPr="000136A6">
        <w:t xml:space="preserve"> s primárom transformátora pre vy</w:t>
      </w:r>
      <w:r>
        <w:t>lúčenie limitných cyklov pri výpočte. Transformátor s transformačným pomerom 38,33:1.</w:t>
      </w:r>
    </w:p>
    <w:p w:rsidR="00BC0A09" w:rsidRDefault="00BC0A09" w:rsidP="00BC0A09">
      <w:pPr>
        <w:jc w:val="both"/>
      </w:pPr>
    </w:p>
    <w:p w:rsidR="00BC0A09" w:rsidRDefault="00BC0A09" w:rsidP="00BC0A09">
      <w:pPr>
        <w:jc w:val="center"/>
      </w:pPr>
      <w:r>
        <w:rPr>
          <w:noProof/>
        </w:rPr>
        <w:drawing>
          <wp:inline distT="0" distB="0" distL="0" distR="0">
            <wp:extent cx="4171950" cy="2266950"/>
            <wp:effectExtent l="19050" t="0" r="0" b="0"/>
            <wp:docPr id="11" name="Obrázo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0" cy="2266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0A09" w:rsidRDefault="00BC0A09" w:rsidP="00BC0A09">
      <w:pPr>
        <w:numPr>
          <w:ilvl w:val="0"/>
          <w:numId w:val="3"/>
        </w:numPr>
        <w:jc w:val="both"/>
      </w:pPr>
      <w:r w:rsidRPr="000136A6">
        <w:t>Zistite frekvenciu zvlnenia n</w:t>
      </w:r>
      <w:r>
        <w:t>a výstupe filtra. Ako táto koreš</w:t>
      </w:r>
      <w:r w:rsidRPr="000136A6">
        <w:t xml:space="preserve">ponduje s </w:t>
      </w:r>
      <w:proofErr w:type="spellStart"/>
      <w:r>
        <w:t>vybíjacou</w:t>
      </w:r>
      <w:proofErr w:type="spellEnd"/>
      <w:r>
        <w:t xml:space="preserve"> konštantou filtra</w:t>
      </w:r>
      <w:r w:rsidRPr="00033907">
        <w:t>?</w:t>
      </w:r>
    </w:p>
    <w:p w:rsidR="00BC0A09" w:rsidRDefault="00BC0A09" w:rsidP="00BC0A09">
      <w:pPr>
        <w:numPr>
          <w:ilvl w:val="0"/>
          <w:numId w:val="3"/>
        </w:numPr>
        <w:jc w:val="both"/>
      </w:pPr>
      <w:r w:rsidRPr="000136A6">
        <w:t xml:space="preserve">Zistite hodnoty zvlnenia </w:t>
      </w:r>
      <w:proofErr w:type="spellStart"/>
      <w:r w:rsidRPr="000136A6">
        <w:t>sekundáru</w:t>
      </w:r>
      <w:proofErr w:type="spellEnd"/>
      <w:r w:rsidRPr="000136A6">
        <w:t xml:space="preserve"> pre t</w:t>
      </w:r>
      <w:r>
        <w:t>ri rôzne hodnoty kapacít filtrač</w:t>
      </w:r>
      <w:r w:rsidRPr="000136A6">
        <w:t xml:space="preserve">ného </w:t>
      </w:r>
      <w:proofErr w:type="spellStart"/>
      <w:r w:rsidRPr="000136A6">
        <w:t>kondezátora</w:t>
      </w:r>
      <w:proofErr w:type="spellEnd"/>
      <w:r>
        <w:t>.</w:t>
      </w:r>
      <w:r w:rsidRPr="000136A6">
        <w:t xml:space="preserve"> </w:t>
      </w:r>
    </w:p>
    <w:p w:rsidR="00BC0A09" w:rsidRDefault="00BC0A09" w:rsidP="00BC0A09">
      <w:pPr>
        <w:numPr>
          <w:ilvl w:val="0"/>
          <w:numId w:val="3"/>
        </w:numPr>
        <w:jc w:val="both"/>
      </w:pPr>
      <w:r>
        <w:t>Kedy dvojcestný usmerňovač vykazuje najvyššie zvlnenie</w:t>
      </w:r>
      <w:r w:rsidRPr="00A02876">
        <w:t>?</w:t>
      </w:r>
    </w:p>
    <w:p w:rsidR="00BC0A09" w:rsidRDefault="00BC0A09" w:rsidP="00BC0A09">
      <w:pPr>
        <w:numPr>
          <w:ilvl w:val="0"/>
          <w:numId w:val="3"/>
        </w:numPr>
        <w:jc w:val="both"/>
      </w:pPr>
      <w:r>
        <w:t>Výpoč</w:t>
      </w:r>
      <w:r w:rsidRPr="000136A6">
        <w:t>et jednosmerného výstupného napätia dvojcestného usmer</w:t>
      </w:r>
      <w:r>
        <w:t>ňovač</w:t>
      </w:r>
      <w:r w:rsidRPr="000136A6">
        <w:t>a b</w:t>
      </w:r>
      <w:r>
        <w:t>ez výstupného filtra z hodnoty špič</w:t>
      </w:r>
      <w:r w:rsidRPr="000136A6">
        <w:t>kového napätia</w:t>
      </w:r>
      <w:r>
        <w:t>.</w:t>
      </w:r>
    </w:p>
    <w:p w:rsidR="00BC0A09" w:rsidRDefault="00BC0A09" w:rsidP="00BC0A09">
      <w:pPr>
        <w:numPr>
          <w:ilvl w:val="0"/>
          <w:numId w:val="3"/>
        </w:numPr>
        <w:jc w:val="both"/>
      </w:pPr>
      <w:r w:rsidRPr="00901423">
        <w:t xml:space="preserve">Aký bude </w:t>
      </w:r>
      <w:r>
        <w:t>priebeh na výstupe dvojcestného</w:t>
      </w:r>
      <w:r w:rsidRPr="00901423">
        <w:t xml:space="preserve"> usmer</w:t>
      </w:r>
      <w:r>
        <w:t>ňovača bez filtrač</w:t>
      </w:r>
      <w:r w:rsidRPr="00901423">
        <w:t>ného kondenzá</w:t>
      </w:r>
      <w:r>
        <w:t>tora s preruš</w:t>
      </w:r>
      <w:r w:rsidRPr="00901423">
        <w:t xml:space="preserve">enou diódou </w:t>
      </w:r>
      <w:r w:rsidRPr="00C322BB">
        <w:t>(</w:t>
      </w:r>
      <w:r>
        <w:t>rôzne kombinácie</w:t>
      </w:r>
      <w:r w:rsidRPr="00C322BB">
        <w:t>)</w:t>
      </w:r>
      <w:r w:rsidRPr="00901423">
        <w:t>.</w:t>
      </w:r>
    </w:p>
    <w:p w:rsidR="00BC0A09" w:rsidRDefault="00BC0A09" w:rsidP="00BC0A09">
      <w:pPr>
        <w:numPr>
          <w:ilvl w:val="0"/>
          <w:numId w:val="3"/>
        </w:numPr>
        <w:jc w:val="both"/>
      </w:pPr>
      <w:r w:rsidRPr="00E2230E">
        <w:t>O ko</w:t>
      </w:r>
      <w:r>
        <w:t>ľko je špičkové napätie nižš</w:t>
      </w:r>
      <w:r w:rsidRPr="00E2230E">
        <w:t>ie na výstupe dvojcestných usmer</w:t>
      </w:r>
      <w:r>
        <w:t>ňovač</w:t>
      </w:r>
      <w:r w:rsidRPr="00E2230E">
        <w:t xml:space="preserve">ov oboch typov (s vyvedeným stredom </w:t>
      </w:r>
      <w:proofErr w:type="spellStart"/>
      <w:r w:rsidRPr="00E2230E">
        <w:t>sekundáru</w:t>
      </w:r>
      <w:proofErr w:type="spellEnd"/>
      <w:r w:rsidRPr="00E2230E">
        <w:t xml:space="preserve"> a </w:t>
      </w:r>
      <w:proofErr w:type="spellStart"/>
      <w:r w:rsidRPr="00E2230E">
        <w:t>Gretzovým</w:t>
      </w:r>
      <w:proofErr w:type="spellEnd"/>
      <w:r w:rsidRPr="00E2230E">
        <w:t xml:space="preserve"> mos</w:t>
      </w:r>
      <w:r>
        <w:t xml:space="preserve">tíkom) ako je napätie </w:t>
      </w:r>
      <w:proofErr w:type="spellStart"/>
      <w:r>
        <w:t>sekundáru</w:t>
      </w:r>
      <w:proofErr w:type="spellEnd"/>
      <w:r w:rsidRPr="0008164C">
        <w:t>?</w:t>
      </w:r>
    </w:p>
    <w:p w:rsidR="00BC0A09" w:rsidRDefault="00BC0A09" w:rsidP="00BC0A09">
      <w:pPr>
        <w:numPr>
          <w:ilvl w:val="0"/>
          <w:numId w:val="3"/>
        </w:numPr>
        <w:jc w:val="both"/>
      </w:pPr>
      <w:r w:rsidRPr="00E2230E">
        <w:lastRenderedPageBreak/>
        <w:t>Porovnajte klady a zápory oboch variant dvojcestných usmer</w:t>
      </w:r>
      <w:r>
        <w:t>ňovačov</w:t>
      </w:r>
      <w:r w:rsidRPr="00025829">
        <w:t>(</w:t>
      </w:r>
      <w:r w:rsidRPr="00E2230E">
        <w:t xml:space="preserve">s vyvedeným stredom </w:t>
      </w:r>
      <w:proofErr w:type="spellStart"/>
      <w:r w:rsidRPr="00E2230E">
        <w:t>sekundáru</w:t>
      </w:r>
      <w:proofErr w:type="spellEnd"/>
      <w:r w:rsidRPr="00E2230E">
        <w:t xml:space="preserve"> a </w:t>
      </w:r>
      <w:proofErr w:type="spellStart"/>
      <w:r w:rsidRPr="00E2230E">
        <w:t>Gretzovým</w:t>
      </w:r>
      <w:proofErr w:type="spellEnd"/>
      <w:r w:rsidRPr="00E2230E">
        <w:t xml:space="preserve"> mos</w:t>
      </w:r>
      <w:r>
        <w:t>tíkom</w:t>
      </w:r>
      <w:r w:rsidRPr="00025829">
        <w:t>)</w:t>
      </w:r>
      <w:r>
        <w:t>.</w:t>
      </w:r>
    </w:p>
    <w:p w:rsidR="00BC0A09" w:rsidRDefault="00BC0A09"/>
    <w:p w:rsidR="00BC0A09" w:rsidRDefault="00BC0A09" w:rsidP="00BC0A09">
      <w:pPr>
        <w:jc w:val="both"/>
        <w:rPr>
          <w:b/>
          <w:u w:val="single"/>
        </w:rPr>
      </w:pPr>
      <w:r>
        <w:rPr>
          <w:b/>
          <w:u w:val="single"/>
        </w:rPr>
        <w:t>Zadanie 4</w:t>
      </w:r>
    </w:p>
    <w:p w:rsidR="00BC0A09" w:rsidRDefault="00BC0A09" w:rsidP="00BC0A09">
      <w:pPr>
        <w:jc w:val="both"/>
      </w:pPr>
      <w:r>
        <w:t>Z</w:t>
      </w:r>
      <w:r w:rsidRPr="00E2230E">
        <w:t>istite priebeh výstupného napätia dvojcestného usmer</w:t>
      </w:r>
      <w:r>
        <w:t>ňovač</w:t>
      </w:r>
      <w:r w:rsidRPr="00E2230E">
        <w:t xml:space="preserve">a s </w:t>
      </w:r>
      <w:proofErr w:type="spellStart"/>
      <w:r w:rsidRPr="00E2230E">
        <w:t>Gretzovým</w:t>
      </w:r>
      <w:proofErr w:type="spellEnd"/>
      <w:r w:rsidRPr="00E2230E">
        <w:t xml:space="preserve"> mostíkom pomocou prechodovej analýzy (</w:t>
      </w:r>
      <w:r>
        <w:t xml:space="preserve">.TRAN </w:t>
      </w:r>
      <w:proofErr w:type="spellStart"/>
      <w:r>
        <w:t>analysis</w:t>
      </w:r>
      <w:proofErr w:type="spellEnd"/>
      <w:r>
        <w:t>). Do obvodu</w:t>
      </w:r>
      <w:r w:rsidRPr="00E2230E">
        <w:t xml:space="preserve"> je pripojený sériový </w:t>
      </w:r>
      <w:proofErr w:type="spellStart"/>
      <w:r w:rsidRPr="00E2230E">
        <w:t>rezistor</w:t>
      </w:r>
      <w:proofErr w:type="spellEnd"/>
      <w:r w:rsidRPr="00E2230E">
        <w:t xml:space="preserve"> s primárom transformátora pre vylú</w:t>
      </w:r>
      <w:r>
        <w:t>čenie limitných cyklov pri výpočte. Určte analytický pomer indukč</w:t>
      </w:r>
      <w:r w:rsidRPr="00E2230E">
        <w:t xml:space="preserve">ností </w:t>
      </w:r>
      <w:proofErr w:type="spellStart"/>
      <w:r w:rsidRPr="00E2230E">
        <w:t>primáru</w:t>
      </w:r>
      <w:proofErr w:type="spellEnd"/>
      <w:r w:rsidRPr="00E2230E">
        <w:t xml:space="preserve"> a </w:t>
      </w:r>
      <w:proofErr w:type="spellStart"/>
      <w:r w:rsidRPr="00E2230E">
        <w:t>sekun</w:t>
      </w:r>
      <w:r>
        <w:t>dáru</w:t>
      </w:r>
      <w:proofErr w:type="spellEnd"/>
      <w:r>
        <w:t xml:space="preserve"> pre dosiahnutie transformač</w:t>
      </w:r>
      <w:r w:rsidRPr="00E2230E">
        <w:t xml:space="preserve">ného pomeru 38,33:1. Aké bude napätie </w:t>
      </w:r>
      <w:proofErr w:type="spellStart"/>
      <w:r w:rsidRPr="00E2230E">
        <w:t>sekundáru</w:t>
      </w:r>
      <w:proofErr w:type="spellEnd"/>
      <w:r w:rsidRPr="00E2230E">
        <w:t xml:space="preserve"> ak na prim</w:t>
      </w:r>
      <w:r>
        <w:t>ár sa pripojí 230 V , 50 Hz?</w:t>
      </w:r>
    </w:p>
    <w:p w:rsidR="00BC0A09" w:rsidRDefault="00BC0A09" w:rsidP="00BC0A09">
      <w:pPr>
        <w:jc w:val="both"/>
      </w:pPr>
    </w:p>
    <w:p w:rsidR="00BC0A09" w:rsidRDefault="00BC0A09" w:rsidP="00BC0A09">
      <w:pPr>
        <w:jc w:val="center"/>
      </w:pPr>
      <w:r>
        <w:rPr>
          <w:noProof/>
        </w:rPr>
        <w:drawing>
          <wp:inline distT="0" distB="0" distL="0" distR="0">
            <wp:extent cx="4886325" cy="1838325"/>
            <wp:effectExtent l="19050" t="0" r="9525" b="0"/>
            <wp:docPr id="16" name="Obrázo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6325" cy="1838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0A09" w:rsidRPr="009B4AD1" w:rsidRDefault="00BC0A09" w:rsidP="00BC0A09">
      <w:pPr>
        <w:numPr>
          <w:ilvl w:val="0"/>
          <w:numId w:val="4"/>
        </w:numPr>
        <w:jc w:val="both"/>
      </w:pPr>
      <w:r w:rsidRPr="009B4AD1">
        <w:t>Analyticky vypočítajte špičkovú hodnotu na výstupe usmerňovača (na zaťažovacom odpore bez filtračnej kapacity).</w:t>
      </w:r>
    </w:p>
    <w:p w:rsidR="00BC0A09" w:rsidRPr="009B4AD1" w:rsidRDefault="00BC0A09" w:rsidP="00BC0A09">
      <w:pPr>
        <w:numPr>
          <w:ilvl w:val="0"/>
          <w:numId w:val="4"/>
        </w:numPr>
        <w:jc w:val="both"/>
        <w:rPr>
          <w:u w:val="single"/>
        </w:rPr>
      </w:pPr>
      <w:r w:rsidRPr="009B4AD1">
        <w:t>Určte jednosmerné napätie na výstupe filtra za podmienky, že zvlnenie bude minimálne (R→∞).</w:t>
      </w:r>
    </w:p>
    <w:p w:rsidR="00BC0A09" w:rsidRPr="009B4AD1" w:rsidRDefault="00BC0A09" w:rsidP="00BC0A09">
      <w:pPr>
        <w:numPr>
          <w:ilvl w:val="0"/>
          <w:numId w:val="4"/>
        </w:numPr>
        <w:jc w:val="both"/>
        <w:rPr>
          <w:u w:val="single"/>
        </w:rPr>
      </w:pPr>
      <w:r w:rsidRPr="009B4AD1">
        <w:t xml:space="preserve">Určte pomocou nástrojov programu </w:t>
      </w:r>
      <w:proofErr w:type="spellStart"/>
      <w:r w:rsidRPr="009B4AD1">
        <w:t>Probe</w:t>
      </w:r>
      <w:proofErr w:type="spellEnd"/>
      <w:r w:rsidRPr="009B4AD1">
        <w:t xml:space="preserve"> závislosť jednosmernej hodnoty výstupného napätia od veľkosti filtračného kondenzátora pre danú hodnotu zaťažovacieho odporu.</w:t>
      </w:r>
    </w:p>
    <w:p w:rsidR="00BC0A09" w:rsidRPr="009B4AD1" w:rsidRDefault="00BC0A09" w:rsidP="00BC0A09">
      <w:pPr>
        <w:numPr>
          <w:ilvl w:val="0"/>
          <w:numId w:val="4"/>
        </w:numPr>
        <w:jc w:val="both"/>
        <w:rPr>
          <w:u w:val="single"/>
        </w:rPr>
      </w:pPr>
      <w:r w:rsidRPr="009B4AD1">
        <w:t>Porovnajte výhody a nevýhody usmerňovača v mostíkovom zapojení s usmerňovačom s vyvedeným stredom transformátora.</w:t>
      </w:r>
    </w:p>
    <w:p w:rsidR="00BC0A09" w:rsidRPr="009B4AD1" w:rsidRDefault="00BC0A09" w:rsidP="00BC0A09">
      <w:pPr>
        <w:numPr>
          <w:ilvl w:val="0"/>
          <w:numId w:val="4"/>
        </w:numPr>
        <w:jc w:val="both"/>
        <w:rPr>
          <w:u w:val="single"/>
        </w:rPr>
      </w:pPr>
      <w:r w:rsidRPr="009B4AD1">
        <w:t>Aká je frekvencia zvlnenia dvojcestného usmerňovača?</w:t>
      </w:r>
    </w:p>
    <w:p w:rsidR="00BC0A09" w:rsidRPr="009B4AD1" w:rsidRDefault="00BC0A09" w:rsidP="00BC0A09">
      <w:pPr>
        <w:numPr>
          <w:ilvl w:val="0"/>
          <w:numId w:val="4"/>
        </w:numPr>
        <w:jc w:val="both"/>
        <w:rPr>
          <w:u w:val="single"/>
        </w:rPr>
      </w:pPr>
      <w:r w:rsidRPr="009B4AD1">
        <w:t>Aký bude priebeh na výstupe dvojcestného usmerňovača v mostíkovom zapojení bez filtračného kondenzátora s prerušenou diódou?</w:t>
      </w:r>
    </w:p>
    <w:p w:rsidR="00BC0A09" w:rsidRPr="009B4AD1" w:rsidRDefault="00BC0A09" w:rsidP="00BC0A09">
      <w:pPr>
        <w:numPr>
          <w:ilvl w:val="0"/>
          <w:numId w:val="4"/>
        </w:numPr>
        <w:jc w:val="both"/>
        <w:rPr>
          <w:u w:val="single"/>
        </w:rPr>
      </w:pPr>
      <w:r w:rsidRPr="009B4AD1">
        <w:t xml:space="preserve">O koľko je špičkové napätie nižšie na výstupe dvojcestných usmerňovačov oboch typov (s vyvedeným stredom </w:t>
      </w:r>
      <w:proofErr w:type="spellStart"/>
      <w:r w:rsidRPr="009B4AD1">
        <w:t>sekundáru</w:t>
      </w:r>
      <w:proofErr w:type="spellEnd"/>
      <w:r w:rsidRPr="009B4AD1">
        <w:t xml:space="preserve"> a </w:t>
      </w:r>
      <w:proofErr w:type="spellStart"/>
      <w:r w:rsidRPr="009B4AD1">
        <w:t>Gretzovým</w:t>
      </w:r>
      <w:proofErr w:type="spellEnd"/>
      <w:r w:rsidRPr="009B4AD1">
        <w:t xml:space="preserve"> mostíkom) ako je napätie </w:t>
      </w:r>
      <w:proofErr w:type="spellStart"/>
      <w:r w:rsidRPr="009B4AD1">
        <w:t>sekundáru</w:t>
      </w:r>
      <w:proofErr w:type="spellEnd"/>
      <w:r w:rsidRPr="009B4AD1">
        <w:t>?</w:t>
      </w:r>
    </w:p>
    <w:p w:rsidR="00BC0A09" w:rsidRDefault="00BC0A09"/>
    <w:p w:rsidR="00BC0A09" w:rsidRDefault="00BC0A09" w:rsidP="00BC0A09">
      <w:pPr>
        <w:jc w:val="both"/>
        <w:rPr>
          <w:b/>
          <w:u w:val="single"/>
        </w:rPr>
      </w:pPr>
      <w:r>
        <w:rPr>
          <w:b/>
          <w:u w:val="single"/>
        </w:rPr>
        <w:t>Zadanie 5</w:t>
      </w:r>
    </w:p>
    <w:p w:rsidR="00BC0A09" w:rsidRDefault="00BC0A09" w:rsidP="00BC0A09">
      <w:pPr>
        <w:jc w:val="both"/>
      </w:pPr>
      <w:r>
        <w:t>Z</w:t>
      </w:r>
      <w:r w:rsidRPr="00F3729E">
        <w:t>istite priebeh výstupného napätia n</w:t>
      </w:r>
      <w:r>
        <w:t>a výstupe paralelného obmedzovač</w:t>
      </w:r>
      <w:r w:rsidRPr="00F3729E">
        <w:t xml:space="preserve">a pomocou prechodovej analýzy (.TRAN </w:t>
      </w:r>
      <w:proofErr w:type="spellStart"/>
      <w:r w:rsidRPr="00F3729E">
        <w:t>analysis</w:t>
      </w:r>
      <w:proofErr w:type="spellEnd"/>
      <w:r w:rsidRPr="00F3729E">
        <w:t>). Zistite jeho prenosovú charakteristiku pomocou jednosmernej prenosovej anal</w:t>
      </w:r>
      <w:r>
        <w:t xml:space="preserve">ýzy (.DC </w:t>
      </w:r>
      <w:proofErr w:type="spellStart"/>
      <w:r>
        <w:t>sweep</w:t>
      </w:r>
      <w:proofErr w:type="spellEnd"/>
      <w:r>
        <w:t>). Analýzu uskutoč</w:t>
      </w:r>
      <w:r w:rsidRPr="00F3729E">
        <w:t>nite pre prípad základných napätí predpätia a</w:t>
      </w:r>
      <w:r>
        <w:t xml:space="preserve"> za predpokladu ideálnych diód.</w:t>
      </w:r>
    </w:p>
    <w:p w:rsidR="00BC0A09" w:rsidRDefault="00BC0A09" w:rsidP="00BC0A09">
      <w:pPr>
        <w:jc w:val="both"/>
      </w:pPr>
    </w:p>
    <w:p w:rsidR="00BC0A09" w:rsidRDefault="00BC0A09" w:rsidP="00BC0A09">
      <w:pPr>
        <w:jc w:val="center"/>
      </w:pPr>
      <w:r>
        <w:rPr>
          <w:noProof/>
        </w:rPr>
        <w:lastRenderedPageBreak/>
        <w:drawing>
          <wp:inline distT="0" distB="0" distL="0" distR="0">
            <wp:extent cx="3086100" cy="1647825"/>
            <wp:effectExtent l="19050" t="0" r="0" b="0"/>
            <wp:docPr id="21" name="Obrázok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164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0A09" w:rsidRDefault="00BC0A09" w:rsidP="00BC0A09">
      <w:pPr>
        <w:numPr>
          <w:ilvl w:val="0"/>
          <w:numId w:val="5"/>
        </w:numPr>
        <w:jc w:val="both"/>
      </w:pPr>
      <w:r>
        <w:t>Analyticky urč</w:t>
      </w:r>
      <w:r w:rsidRPr="00F3729E">
        <w:t xml:space="preserve">te priebeh </w:t>
      </w:r>
      <w:r>
        <w:t>na výstupe obmedzovač</w:t>
      </w:r>
      <w:r w:rsidRPr="00F3729E">
        <w:t>a za predpokladu napájania striedavým zdrojom pod</w:t>
      </w:r>
      <w:r>
        <w:t>ľa schémy.</w:t>
      </w:r>
    </w:p>
    <w:p w:rsidR="00BC0A09" w:rsidRDefault="00BC0A09" w:rsidP="00BC0A09">
      <w:pPr>
        <w:numPr>
          <w:ilvl w:val="0"/>
          <w:numId w:val="5"/>
        </w:numPr>
        <w:jc w:val="both"/>
      </w:pPr>
      <w:r>
        <w:t>P</w:t>
      </w:r>
      <w:r w:rsidRPr="005B5BEB">
        <w:t xml:space="preserve">omocou nástrojov programu </w:t>
      </w:r>
      <w:proofErr w:type="spellStart"/>
      <w:r w:rsidRPr="005B5BEB">
        <w:t>Probe</w:t>
      </w:r>
      <w:proofErr w:type="spellEnd"/>
      <w:r w:rsidRPr="005B5BEB">
        <w:t xml:space="preserve"> </w:t>
      </w:r>
      <w:r>
        <w:t xml:space="preserve">určte </w:t>
      </w:r>
      <w:r w:rsidRPr="00F3729E">
        <w:t xml:space="preserve">priebeh </w:t>
      </w:r>
      <w:r>
        <w:t>na výstupe obmedzovač</w:t>
      </w:r>
      <w:r w:rsidRPr="00F3729E">
        <w:t>a za predpokladu napájania striedavým zdrojom pod</w:t>
      </w:r>
      <w:r>
        <w:t xml:space="preserve">ľa schémy. </w:t>
      </w:r>
      <w:r w:rsidRPr="00F3729E">
        <w:t>Porovnajte prieb</w:t>
      </w:r>
      <w:r>
        <w:t>eh s analyticky vypočítaným.</w:t>
      </w:r>
    </w:p>
    <w:p w:rsidR="00BC0A09" w:rsidRDefault="00BC0A09" w:rsidP="00BC0A09">
      <w:pPr>
        <w:numPr>
          <w:ilvl w:val="0"/>
          <w:numId w:val="5"/>
        </w:numPr>
        <w:jc w:val="both"/>
      </w:pPr>
      <w:r>
        <w:t>Urč</w:t>
      </w:r>
      <w:r w:rsidRPr="00F3729E">
        <w:t>te jednosmernú hodnotu výstupného napätia pom</w:t>
      </w:r>
      <w:r>
        <w:t xml:space="preserve">ocou programu </w:t>
      </w:r>
      <w:proofErr w:type="spellStart"/>
      <w:r>
        <w:t>Probe</w:t>
      </w:r>
      <w:proofErr w:type="spellEnd"/>
      <w:r>
        <w:t>.</w:t>
      </w:r>
    </w:p>
    <w:p w:rsidR="00BC0A09" w:rsidRDefault="00BC0A09" w:rsidP="00BC0A09">
      <w:r w:rsidRPr="00F3729E">
        <w:t>Nahra</w:t>
      </w:r>
      <w:r>
        <w:t>ď</w:t>
      </w:r>
      <w:r w:rsidRPr="00F3729E">
        <w:t>te striedavý zdroj jednosmerným a zistite jednosmernú prenosovú charakteristiku obvodu</w:t>
      </w:r>
      <w:r>
        <w:t xml:space="preserve"> obmedzovača</w:t>
      </w:r>
      <w:r w:rsidRPr="00F3729E">
        <w:t xml:space="preserve">. Porovnajte </w:t>
      </w:r>
      <w:r>
        <w:t>ju s analyticky vypočítanou</w:t>
      </w:r>
    </w:p>
    <w:p w:rsidR="00BC0A09" w:rsidRDefault="00BC0A09" w:rsidP="00BC0A09"/>
    <w:p w:rsidR="00BC0A09" w:rsidRDefault="00BC0A09" w:rsidP="00BC0A09">
      <w:pPr>
        <w:jc w:val="both"/>
        <w:rPr>
          <w:b/>
          <w:u w:val="single"/>
        </w:rPr>
      </w:pPr>
      <w:r>
        <w:rPr>
          <w:b/>
          <w:u w:val="single"/>
        </w:rPr>
        <w:t>Zadanie 6</w:t>
      </w:r>
    </w:p>
    <w:p w:rsidR="00BC0A09" w:rsidRDefault="00BC0A09" w:rsidP="00BC0A09">
      <w:pPr>
        <w:jc w:val="both"/>
      </w:pPr>
      <w:r>
        <w:t>Z</w:t>
      </w:r>
      <w:r w:rsidRPr="00F3729E">
        <w:t xml:space="preserve">istite priebeh výstupného napätia na výstupe sériového </w:t>
      </w:r>
      <w:proofErr w:type="spellStart"/>
      <w:r w:rsidRPr="00F3729E">
        <w:t>obmedzovaca</w:t>
      </w:r>
      <w:proofErr w:type="spellEnd"/>
      <w:r w:rsidRPr="00F3729E">
        <w:t xml:space="preserve"> pomocou prechodovej analýzy (.TRAN </w:t>
      </w:r>
      <w:proofErr w:type="spellStart"/>
      <w:r w:rsidRPr="00F3729E">
        <w:t>analysis</w:t>
      </w:r>
      <w:proofErr w:type="spellEnd"/>
      <w:r w:rsidRPr="00F3729E">
        <w:t xml:space="preserve">). Zistite jeho prenosovú charakteristiku pomocou jednosmernej prenosovej analýzy (.DC </w:t>
      </w:r>
      <w:proofErr w:type="spellStart"/>
      <w:r w:rsidRPr="00F3729E">
        <w:t>sweep</w:t>
      </w:r>
      <w:proofErr w:type="spellEnd"/>
      <w:r w:rsidRPr="00F3729E">
        <w:t xml:space="preserve">). Analýzu </w:t>
      </w:r>
      <w:proofErr w:type="spellStart"/>
      <w:r w:rsidRPr="00F3729E">
        <w:t>uskutocnite</w:t>
      </w:r>
      <w:proofErr w:type="spellEnd"/>
      <w:r w:rsidRPr="00F3729E">
        <w:t xml:space="preserve"> pre prípad základných napätí predpätia a</w:t>
      </w:r>
      <w:r>
        <w:t xml:space="preserve"> za predpokladu ideálnych diód.</w:t>
      </w:r>
    </w:p>
    <w:p w:rsidR="00BC0A09" w:rsidRDefault="00BC0A09" w:rsidP="00BC0A09">
      <w:pPr>
        <w:jc w:val="both"/>
        <w:rPr>
          <w:b/>
          <w:u w:val="single"/>
        </w:rPr>
      </w:pPr>
    </w:p>
    <w:p w:rsidR="00BC0A09" w:rsidRDefault="00BC0A09" w:rsidP="00BC0A09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3086100" cy="1514475"/>
            <wp:effectExtent l="19050" t="0" r="0" b="0"/>
            <wp:docPr id="26" name="Obrázo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151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0A09" w:rsidRDefault="00BC0A09" w:rsidP="00BC0A09">
      <w:pPr>
        <w:numPr>
          <w:ilvl w:val="0"/>
          <w:numId w:val="6"/>
        </w:numPr>
        <w:jc w:val="both"/>
      </w:pPr>
      <w:r>
        <w:t>Analyticky urč</w:t>
      </w:r>
      <w:r w:rsidRPr="00F3729E">
        <w:t xml:space="preserve">te priebeh </w:t>
      </w:r>
      <w:r>
        <w:t>na výstupe obmedzovač</w:t>
      </w:r>
      <w:r w:rsidRPr="00F3729E">
        <w:t>a za predpokladu napájania striedavým zdrojom pod</w:t>
      </w:r>
      <w:r>
        <w:t>ľa schémy.</w:t>
      </w:r>
    </w:p>
    <w:p w:rsidR="00BC0A09" w:rsidRDefault="00BC0A09" w:rsidP="00BC0A09">
      <w:pPr>
        <w:numPr>
          <w:ilvl w:val="0"/>
          <w:numId w:val="6"/>
        </w:numPr>
        <w:jc w:val="both"/>
      </w:pPr>
      <w:r>
        <w:t>P</w:t>
      </w:r>
      <w:r w:rsidRPr="005B5BEB">
        <w:t xml:space="preserve">omocou nástrojov programu </w:t>
      </w:r>
      <w:proofErr w:type="spellStart"/>
      <w:r w:rsidRPr="005B5BEB">
        <w:t>Probe</w:t>
      </w:r>
      <w:proofErr w:type="spellEnd"/>
      <w:r w:rsidRPr="005B5BEB">
        <w:t xml:space="preserve"> </w:t>
      </w:r>
      <w:r>
        <w:t xml:space="preserve">určte </w:t>
      </w:r>
      <w:r w:rsidRPr="00F3729E">
        <w:t xml:space="preserve">priebeh </w:t>
      </w:r>
      <w:r>
        <w:t>na výstupe obmedzovač</w:t>
      </w:r>
      <w:r w:rsidRPr="00F3729E">
        <w:t>a za predpokladu napájania striedavým zdrojom pod</w:t>
      </w:r>
      <w:r>
        <w:t xml:space="preserve">ľa schémy. </w:t>
      </w:r>
      <w:r w:rsidRPr="00F3729E">
        <w:t>Porovnajte prieb</w:t>
      </w:r>
      <w:r>
        <w:t>eh s analyticky vypočítaným.</w:t>
      </w:r>
    </w:p>
    <w:p w:rsidR="00BC0A09" w:rsidRDefault="00BC0A09" w:rsidP="00BC0A09">
      <w:pPr>
        <w:numPr>
          <w:ilvl w:val="0"/>
          <w:numId w:val="6"/>
        </w:numPr>
        <w:jc w:val="both"/>
      </w:pPr>
      <w:r>
        <w:t>Urč</w:t>
      </w:r>
      <w:r w:rsidRPr="00F3729E">
        <w:t>te jednosmernú hodnotu výstupného napätia pom</w:t>
      </w:r>
      <w:r>
        <w:t xml:space="preserve">ocou programu </w:t>
      </w:r>
      <w:proofErr w:type="spellStart"/>
      <w:r>
        <w:t>Probe</w:t>
      </w:r>
      <w:proofErr w:type="spellEnd"/>
      <w:r>
        <w:t>.</w:t>
      </w:r>
    </w:p>
    <w:p w:rsidR="00BC0A09" w:rsidRDefault="00BC0A09" w:rsidP="00BC0A09">
      <w:pPr>
        <w:numPr>
          <w:ilvl w:val="0"/>
          <w:numId w:val="6"/>
        </w:numPr>
        <w:jc w:val="both"/>
      </w:pPr>
      <w:r w:rsidRPr="00F3729E">
        <w:t>Nahra</w:t>
      </w:r>
      <w:r>
        <w:t>ď</w:t>
      </w:r>
      <w:r w:rsidRPr="00F3729E">
        <w:t>te striedavý zdroj jednosmerným a zistite jednosmernú prenosovú charakteristiku obvodu</w:t>
      </w:r>
      <w:r>
        <w:t xml:space="preserve"> obmedzovača</w:t>
      </w:r>
      <w:r w:rsidRPr="00F3729E">
        <w:t xml:space="preserve">. Porovnajte </w:t>
      </w:r>
      <w:r>
        <w:t>ju s analyticky vypočítanou.</w:t>
      </w:r>
    </w:p>
    <w:p w:rsidR="00BC0A09" w:rsidRDefault="00BC0A09" w:rsidP="00BC0A09"/>
    <w:p w:rsidR="00BC0A09" w:rsidRDefault="00BC0A09" w:rsidP="00BC0A09">
      <w:pPr>
        <w:jc w:val="both"/>
        <w:rPr>
          <w:b/>
          <w:u w:val="single"/>
        </w:rPr>
      </w:pPr>
      <w:r>
        <w:rPr>
          <w:b/>
          <w:u w:val="single"/>
        </w:rPr>
        <w:t>Zadanie 7</w:t>
      </w:r>
    </w:p>
    <w:p w:rsidR="00BC0A09" w:rsidRPr="00F13232" w:rsidRDefault="00BC0A09" w:rsidP="00BC0A09">
      <w:pPr>
        <w:jc w:val="both"/>
      </w:pPr>
      <w:r>
        <w:t>Urč</w:t>
      </w:r>
      <w:r w:rsidRPr="00C341DD">
        <w:t>te analytické charakteristiky stabilizátora</w:t>
      </w:r>
      <w:r>
        <w:t>,</w:t>
      </w:r>
      <w:r w:rsidRPr="00C341DD">
        <w:t xml:space="preserve"> minimálny a maximálny</w:t>
      </w:r>
      <w:r>
        <w:t xml:space="preserve"> prúd za predpokladu , že minimálny prúd </w:t>
      </w:r>
      <w:proofErr w:type="spellStart"/>
      <w:r>
        <w:t>Zene</w:t>
      </w:r>
      <w:r w:rsidRPr="00C341DD">
        <w:t>rovou</w:t>
      </w:r>
      <w:proofErr w:type="spellEnd"/>
      <w:r w:rsidRPr="00C341DD">
        <w:t xml:space="preserve"> diódou je 5 </w:t>
      </w:r>
      <w:proofErr w:type="spellStart"/>
      <w:r w:rsidRPr="00C341DD">
        <w:t>mA</w:t>
      </w:r>
      <w:proofErr w:type="spellEnd"/>
      <w:r w:rsidRPr="00C341DD">
        <w:t xml:space="preserve"> a maximálna výkonová strata je 1 W. Zistite priebeh výstupného napätia na výstupe paralelného stabilizátora so </w:t>
      </w:r>
      <w:proofErr w:type="spellStart"/>
      <w:r w:rsidRPr="00C341DD">
        <w:t>Zenerovou</w:t>
      </w:r>
      <w:proofErr w:type="spellEnd"/>
      <w:r w:rsidRPr="00C341DD">
        <w:t xml:space="preserve"> diódou pomocou prechodovej analýzy (.TRAN </w:t>
      </w:r>
      <w:proofErr w:type="spellStart"/>
      <w:r w:rsidRPr="00C341DD">
        <w:t>analysis</w:t>
      </w:r>
      <w:proofErr w:type="spellEnd"/>
      <w:r w:rsidRPr="00C341DD">
        <w:t>) za predpokladu napájania jednosmerným zdrojom s</w:t>
      </w:r>
      <w:r>
        <w:t xml:space="preserve">o </w:t>
      </w:r>
      <w:proofErr w:type="spellStart"/>
      <w:r>
        <w:t>superponovanou</w:t>
      </w:r>
      <w:proofErr w:type="spellEnd"/>
      <w:r>
        <w:t xml:space="preserve"> striedavou zlož</w:t>
      </w:r>
      <w:r w:rsidRPr="00C341DD">
        <w:t xml:space="preserve">kou. Takým zdrojom bude VSIN kde samostatne nastavíte JS </w:t>
      </w:r>
      <w:proofErr w:type="spellStart"/>
      <w:r w:rsidRPr="00C341DD">
        <w:t>offset</w:t>
      </w:r>
      <w:proofErr w:type="spellEnd"/>
      <w:r w:rsidRPr="00C341DD">
        <w:t xml:space="preserve"> (VOFF) amplitúdu harmonického prieb</w:t>
      </w:r>
      <w:r>
        <w:t xml:space="preserve">ehu (AMPL) a frekvenciu (FREQ). </w:t>
      </w:r>
      <w:r w:rsidRPr="00F13232">
        <w:t>Napájací zdroj: 1 V AC , 5-10 V DC</w:t>
      </w:r>
    </w:p>
    <w:p w:rsidR="00BC0A09" w:rsidRDefault="00BC0A09" w:rsidP="00BC0A09">
      <w:pPr>
        <w:jc w:val="both"/>
      </w:pPr>
    </w:p>
    <w:p w:rsidR="00BC0A09" w:rsidRDefault="00BC0A09" w:rsidP="00BC0A09">
      <w:pPr>
        <w:jc w:val="center"/>
      </w:pPr>
      <w:r>
        <w:rPr>
          <w:noProof/>
        </w:rPr>
        <w:drawing>
          <wp:inline distT="0" distB="0" distL="0" distR="0">
            <wp:extent cx="2667000" cy="1266825"/>
            <wp:effectExtent l="19050" t="0" r="0" b="0"/>
            <wp:docPr id="31" name="Obrázok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0A09" w:rsidRDefault="00BC0A09" w:rsidP="00BC0A09">
      <w:pPr>
        <w:numPr>
          <w:ilvl w:val="0"/>
          <w:numId w:val="7"/>
        </w:numPr>
        <w:jc w:val="both"/>
      </w:pPr>
      <w:r>
        <w:t>Porovnajte prechodovo</w:t>
      </w:r>
      <w:r w:rsidRPr="00C341DD">
        <w:t>u analýzou zistený priebeh napätia na výstupe stabilizátora za predpokladu napájania jednosmerným zdrojom s</w:t>
      </w:r>
      <w:r>
        <w:t xml:space="preserve">o </w:t>
      </w:r>
      <w:proofErr w:type="spellStart"/>
      <w:r>
        <w:t>superponovanou</w:t>
      </w:r>
      <w:proofErr w:type="spellEnd"/>
      <w:r>
        <w:t xml:space="preserve"> striedavou zlož</w:t>
      </w:r>
      <w:r w:rsidRPr="00C341DD">
        <w:t>kou striedavým zdrojom pod</w:t>
      </w:r>
      <w:r>
        <w:t>ľ</w:t>
      </w:r>
      <w:r w:rsidRPr="00C341DD">
        <w:t>a schémy. Porov</w:t>
      </w:r>
      <w:r>
        <w:t>najte priebeh s analyticky vypoč</w:t>
      </w:r>
      <w:r w:rsidRPr="00C341DD">
        <w:t>ítaným.</w:t>
      </w:r>
    </w:p>
    <w:p w:rsidR="00BC0A09" w:rsidRDefault="00BC0A09" w:rsidP="00BC0A09">
      <w:pPr>
        <w:numPr>
          <w:ilvl w:val="0"/>
          <w:numId w:val="7"/>
        </w:numPr>
        <w:jc w:val="both"/>
      </w:pPr>
      <w:r>
        <w:t>Urč</w:t>
      </w:r>
      <w:r w:rsidRPr="005B5BEB">
        <w:t xml:space="preserve">te pomocou nástrojov </w:t>
      </w:r>
      <w:proofErr w:type="spellStart"/>
      <w:r w:rsidRPr="005B5BEB">
        <w:t>Probe</w:t>
      </w:r>
      <w:proofErr w:type="spellEnd"/>
      <w:r w:rsidRPr="005B5BEB">
        <w:t xml:space="preserve"> aj strednú hodnotu výkonu na </w:t>
      </w:r>
      <w:proofErr w:type="spellStart"/>
      <w:r w:rsidRPr="005B5BEB">
        <w:t>Zenerovej</w:t>
      </w:r>
      <w:proofErr w:type="spellEnd"/>
      <w:r w:rsidRPr="005B5BEB">
        <w:t xml:space="preserve"> diód</w:t>
      </w:r>
      <w:r>
        <w:t>e. Určte účinnosť stabilizátora.</w:t>
      </w:r>
    </w:p>
    <w:p w:rsidR="00BC0A09" w:rsidRDefault="00BC0A09" w:rsidP="00BC0A09">
      <w:pPr>
        <w:numPr>
          <w:ilvl w:val="0"/>
          <w:numId w:val="7"/>
        </w:numPr>
        <w:jc w:val="both"/>
      </w:pPr>
      <w:r>
        <w:t>Pomocou simulácie urč</w:t>
      </w:r>
      <w:r w:rsidRPr="005B5BEB">
        <w:t>te minimálnu hodnotu prúdu a maximálny prúd do zá</w:t>
      </w:r>
      <w:r>
        <w:t>ťaž</w:t>
      </w:r>
      <w:r w:rsidRPr="005B5BEB">
        <w:t xml:space="preserve">e, kedy </w:t>
      </w:r>
      <w:proofErr w:type="spellStart"/>
      <w:r w:rsidRPr="005B5BEB">
        <w:t>Zenerová</w:t>
      </w:r>
      <w:proofErr w:type="spellEnd"/>
      <w:r w:rsidRPr="005B5BEB">
        <w:t xml:space="preserve"> dióda prestáva stabilizova</w:t>
      </w:r>
      <w:r>
        <w:t>ť</w:t>
      </w:r>
      <w:r w:rsidRPr="005B5BEB">
        <w:t>. Výsled</w:t>
      </w:r>
      <w:r>
        <w:t>ok porovnajte s analyticky vypoč</w:t>
      </w:r>
      <w:r w:rsidRPr="005B5BEB">
        <w:t xml:space="preserve">ítaným. Priebehy prúdu </w:t>
      </w:r>
      <w:proofErr w:type="spellStart"/>
      <w:r w:rsidRPr="005B5BEB">
        <w:t>Zenerovou</w:t>
      </w:r>
      <w:proofErr w:type="spellEnd"/>
      <w:r w:rsidRPr="005B5BEB">
        <w:t xml:space="preserve"> diódou a napätia na nej zobrazte v kas</w:t>
      </w:r>
      <w:r>
        <w:t xml:space="preserve">kádových oknách programu </w:t>
      </w:r>
      <w:proofErr w:type="spellStart"/>
      <w:r>
        <w:t>Probe</w:t>
      </w:r>
      <w:proofErr w:type="spellEnd"/>
      <w:r>
        <w:t>.</w:t>
      </w:r>
    </w:p>
    <w:p w:rsidR="00BC0A09" w:rsidRDefault="00BC0A09" w:rsidP="00BC0A09">
      <w:pPr>
        <w:numPr>
          <w:ilvl w:val="0"/>
          <w:numId w:val="7"/>
        </w:numPr>
        <w:jc w:val="both"/>
      </w:pPr>
      <w:r w:rsidRPr="00215ADD">
        <w:t xml:space="preserve">Aký by bol priebeh pre paralelne zapojené </w:t>
      </w:r>
      <w:proofErr w:type="spellStart"/>
      <w:r w:rsidRPr="00215ADD">
        <w:t>Zenerové</w:t>
      </w:r>
      <w:proofErr w:type="spellEnd"/>
      <w:r w:rsidRPr="00215ADD">
        <w:t xml:space="preserve"> diódy?</w:t>
      </w:r>
    </w:p>
    <w:p w:rsidR="00BC0A09" w:rsidRDefault="00BC0A09" w:rsidP="00BC0A09"/>
    <w:p w:rsidR="00BC0A09" w:rsidRDefault="00BC0A09" w:rsidP="00BC0A09">
      <w:pPr>
        <w:jc w:val="both"/>
        <w:rPr>
          <w:b/>
          <w:u w:val="single"/>
        </w:rPr>
      </w:pPr>
      <w:r>
        <w:rPr>
          <w:b/>
          <w:u w:val="single"/>
        </w:rPr>
        <w:t>Zadanie 8</w:t>
      </w:r>
    </w:p>
    <w:p w:rsidR="00BC0A09" w:rsidRPr="00B47246" w:rsidRDefault="00BC0A09" w:rsidP="00BC0A09">
      <w:pPr>
        <w:autoSpaceDE w:val="0"/>
        <w:autoSpaceDN w:val="0"/>
        <w:adjustRightInd w:val="0"/>
        <w:jc w:val="both"/>
      </w:pPr>
      <w:proofErr w:type="spellStart"/>
      <w:r>
        <w:rPr>
          <w:bCs/>
        </w:rPr>
        <w:t>T</w:t>
      </w:r>
      <w:r w:rsidRPr="00B47246">
        <w:rPr>
          <w:bCs/>
        </w:rPr>
        <w:t>ransimpedančné</w:t>
      </w:r>
      <w:proofErr w:type="spellEnd"/>
      <w:r w:rsidRPr="00B47246">
        <w:rPr>
          <w:bCs/>
        </w:rPr>
        <w:t xml:space="preserve"> zapojenie zosilňovača (paralelne napäťová spätná väzba)</w:t>
      </w:r>
    </w:p>
    <w:p w:rsidR="00BC0A09" w:rsidRPr="004477F5" w:rsidRDefault="00BC0A09" w:rsidP="00BC0A09">
      <w:pPr>
        <w:autoSpaceDE w:val="0"/>
        <w:autoSpaceDN w:val="0"/>
        <w:adjustRightInd w:val="0"/>
        <w:rPr>
          <w:sz w:val="20"/>
          <w:szCs w:val="20"/>
        </w:rPr>
      </w:pPr>
    </w:p>
    <w:p w:rsidR="00BC0A09" w:rsidRPr="00497258" w:rsidRDefault="00BC0A09" w:rsidP="00BC0A09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BC0A09" w:rsidRPr="00C35814" w:rsidRDefault="00BC0A09" w:rsidP="00BC0A09">
      <w:pPr>
        <w:autoSpaceDE w:val="0"/>
        <w:autoSpaceDN w:val="0"/>
        <w:adjustRightInd w:val="0"/>
        <w:jc w:val="center"/>
        <w:rPr>
          <w:color w:val="000000"/>
          <w:sz w:val="20"/>
          <w:szCs w:val="20"/>
        </w:rPr>
      </w:pPr>
      <w:r>
        <w:rPr>
          <w:noProof/>
          <w:color w:val="000000"/>
          <w:sz w:val="20"/>
          <w:szCs w:val="20"/>
        </w:rPr>
        <w:drawing>
          <wp:inline distT="0" distB="0" distL="0" distR="0">
            <wp:extent cx="3629025" cy="2095500"/>
            <wp:effectExtent l="19050" t="0" r="9525" b="0"/>
            <wp:docPr id="36" name="Obrázok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9025" cy="209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0A09" w:rsidRPr="00C35814" w:rsidRDefault="00BC0A09" w:rsidP="00BC0A09">
      <w:pPr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</w:p>
    <w:p w:rsidR="00BC0A09" w:rsidRPr="00183B52" w:rsidRDefault="00BC0A09" w:rsidP="00BC0A09">
      <w:pPr>
        <w:numPr>
          <w:ilvl w:val="0"/>
          <w:numId w:val="8"/>
        </w:numPr>
        <w:autoSpaceDE w:val="0"/>
        <w:autoSpaceDN w:val="0"/>
        <w:adjustRightInd w:val="0"/>
        <w:jc w:val="both"/>
      </w:pPr>
      <w:r w:rsidRPr="00183B52">
        <w:t>Zistite pracovné body pomocou JS analýzy v </w:t>
      </w:r>
      <w:proofErr w:type="spellStart"/>
      <w:r w:rsidRPr="00183B52">
        <w:t>transimpedančnom</w:t>
      </w:r>
      <w:proofErr w:type="spellEnd"/>
      <w:r w:rsidRPr="00183B52">
        <w:t xml:space="preserve"> zosilňovači. (</w:t>
      </w:r>
      <w:proofErr w:type="spellStart"/>
      <w:r w:rsidRPr="00183B52">
        <w:t>Bias</w:t>
      </w:r>
      <w:proofErr w:type="spellEnd"/>
      <w:r w:rsidRPr="00183B52">
        <w:t xml:space="preserve"> point)</w:t>
      </w:r>
    </w:p>
    <w:p w:rsidR="00BC0A09" w:rsidRPr="00183B52" w:rsidRDefault="00BC0A09" w:rsidP="00BC0A09">
      <w:pPr>
        <w:numPr>
          <w:ilvl w:val="0"/>
          <w:numId w:val="8"/>
        </w:numPr>
        <w:autoSpaceDE w:val="0"/>
        <w:autoSpaceDN w:val="0"/>
        <w:adjustRightInd w:val="0"/>
        <w:jc w:val="both"/>
      </w:pPr>
      <w:r w:rsidRPr="00183B52">
        <w:t xml:space="preserve">Zobrazte modulovú a fázovú charakteristiku v intervale 0.1Hz až 100MHz. Určte frekvenčné pásmo a fázový posun medzi vstupným a výstupným napätím. (AC </w:t>
      </w:r>
      <w:proofErr w:type="spellStart"/>
      <w:r w:rsidRPr="00183B52">
        <w:t>sweep</w:t>
      </w:r>
      <w:proofErr w:type="spellEnd"/>
      <w:r w:rsidRPr="00183B52">
        <w:t>)</w:t>
      </w:r>
    </w:p>
    <w:p w:rsidR="00BC0A09" w:rsidRPr="00183B52" w:rsidRDefault="00BC0A09" w:rsidP="00BC0A09">
      <w:pPr>
        <w:numPr>
          <w:ilvl w:val="0"/>
          <w:numId w:val="8"/>
        </w:numPr>
        <w:autoSpaceDE w:val="0"/>
        <w:autoSpaceDN w:val="0"/>
        <w:adjustRightInd w:val="0"/>
        <w:jc w:val="both"/>
      </w:pPr>
      <w:r w:rsidRPr="00183B52">
        <w:t xml:space="preserve">Zistite prenos </w:t>
      </w:r>
      <w:r w:rsidRPr="00183B52">
        <w:rPr>
          <w:position w:val="-10"/>
        </w:rPr>
        <w:object w:dxaOrig="66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pt;height:17.25pt" o:ole="">
            <v:imagedata r:id="rId13" o:title=""/>
          </v:shape>
          <o:OLEObject Type="Embed" ProgID="Equation.3" ShapeID="_x0000_i1025" DrawAspect="Content" ObjectID="_1397043792" r:id="rId14"/>
        </w:object>
      </w:r>
      <w:r w:rsidRPr="00183B52">
        <w:t xml:space="preserve"> zo vstupu na výstup.</w:t>
      </w:r>
    </w:p>
    <w:p w:rsidR="00BC0A09" w:rsidRDefault="00BC0A09" w:rsidP="00BC0A09">
      <w:pPr>
        <w:numPr>
          <w:ilvl w:val="0"/>
          <w:numId w:val="8"/>
        </w:numPr>
        <w:autoSpaceDE w:val="0"/>
        <w:autoSpaceDN w:val="0"/>
        <w:adjustRightInd w:val="0"/>
      </w:pPr>
      <w:r w:rsidRPr="00183B52">
        <w:t xml:space="preserve">Určte veľkosť výstupného odporu z </w:t>
      </w:r>
      <w:proofErr w:type="spellStart"/>
      <w:r w:rsidRPr="00183B52">
        <w:t>Theveninovej</w:t>
      </w:r>
      <w:proofErr w:type="spellEnd"/>
      <w:r w:rsidRPr="00183B52">
        <w:t xml:space="preserve"> náhrady.</w:t>
      </w:r>
    </w:p>
    <w:p w:rsidR="00BC0A09" w:rsidRDefault="00BC0A09" w:rsidP="00BC0A09">
      <w:pPr>
        <w:autoSpaceDE w:val="0"/>
        <w:autoSpaceDN w:val="0"/>
        <w:adjustRightInd w:val="0"/>
      </w:pPr>
    </w:p>
    <w:p w:rsidR="00BC0A09" w:rsidRDefault="00BC0A09" w:rsidP="00BC0A09">
      <w:pPr>
        <w:jc w:val="both"/>
        <w:rPr>
          <w:b/>
          <w:u w:val="single"/>
        </w:rPr>
      </w:pPr>
      <w:r>
        <w:rPr>
          <w:b/>
          <w:u w:val="single"/>
        </w:rPr>
        <w:t>Zadanie 9</w:t>
      </w:r>
    </w:p>
    <w:p w:rsidR="00BC0A09" w:rsidRPr="003249E6" w:rsidRDefault="00BC0A09" w:rsidP="00BC0A09">
      <w:pPr>
        <w:autoSpaceDE w:val="0"/>
        <w:autoSpaceDN w:val="0"/>
        <w:adjustRightInd w:val="0"/>
        <w:jc w:val="both"/>
      </w:pPr>
      <w:proofErr w:type="spellStart"/>
      <w:r w:rsidRPr="003249E6">
        <w:rPr>
          <w:bCs/>
        </w:rPr>
        <w:t>Transkonduktančné</w:t>
      </w:r>
      <w:proofErr w:type="spellEnd"/>
      <w:r w:rsidRPr="003249E6">
        <w:rPr>
          <w:bCs/>
        </w:rPr>
        <w:t xml:space="preserve"> zapojenie zosilňovača (sériovo prúdová spätná väzba)</w:t>
      </w:r>
    </w:p>
    <w:p w:rsidR="00BC0A09" w:rsidRPr="00F47E85" w:rsidRDefault="00BC0A09" w:rsidP="00BC0A09">
      <w:pPr>
        <w:autoSpaceDE w:val="0"/>
        <w:autoSpaceDN w:val="0"/>
        <w:adjustRightInd w:val="0"/>
        <w:jc w:val="center"/>
        <w:rPr>
          <w:color w:val="000000"/>
          <w:sz w:val="20"/>
          <w:szCs w:val="20"/>
        </w:rPr>
      </w:pPr>
      <w:r>
        <w:rPr>
          <w:noProof/>
          <w:color w:val="000000"/>
          <w:sz w:val="20"/>
          <w:szCs w:val="20"/>
        </w:rPr>
        <w:lastRenderedPageBreak/>
        <w:drawing>
          <wp:inline distT="0" distB="0" distL="0" distR="0">
            <wp:extent cx="3238500" cy="1866900"/>
            <wp:effectExtent l="19050" t="0" r="0" b="0"/>
            <wp:docPr id="49" name="Obrázok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186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0A09" w:rsidRPr="0017596A" w:rsidRDefault="00BC0A09" w:rsidP="00BC0A09">
      <w:pPr>
        <w:numPr>
          <w:ilvl w:val="0"/>
          <w:numId w:val="9"/>
        </w:numPr>
        <w:autoSpaceDE w:val="0"/>
        <w:autoSpaceDN w:val="0"/>
        <w:adjustRightInd w:val="0"/>
        <w:jc w:val="both"/>
      </w:pPr>
      <w:r w:rsidRPr="0017596A">
        <w:t>Zistite pracovné body pomocou JS analýzy v </w:t>
      </w:r>
      <w:proofErr w:type="spellStart"/>
      <w:r w:rsidRPr="0017596A">
        <w:t>transkonduktačnom</w:t>
      </w:r>
      <w:proofErr w:type="spellEnd"/>
      <w:r w:rsidRPr="0017596A">
        <w:t xml:space="preserve"> zosilňovači. (</w:t>
      </w:r>
      <w:proofErr w:type="spellStart"/>
      <w:r w:rsidRPr="0017596A">
        <w:t>Bias</w:t>
      </w:r>
      <w:proofErr w:type="spellEnd"/>
      <w:r w:rsidRPr="0017596A">
        <w:t xml:space="preserve"> point)</w:t>
      </w:r>
    </w:p>
    <w:p w:rsidR="00BC0A09" w:rsidRPr="0017596A" w:rsidRDefault="00BC0A09" w:rsidP="00BC0A09">
      <w:pPr>
        <w:numPr>
          <w:ilvl w:val="0"/>
          <w:numId w:val="9"/>
        </w:numPr>
        <w:autoSpaceDE w:val="0"/>
        <w:autoSpaceDN w:val="0"/>
        <w:adjustRightInd w:val="0"/>
        <w:jc w:val="both"/>
      </w:pPr>
      <w:r w:rsidRPr="0017596A">
        <w:t xml:space="preserve">Zobrazte modulovú a fázovú charakteristiku v intervale 0.1Hz až 100MHz. Určte frekvenčné pásmo a fázový posun medzi vstupným a výstupným napätím. (AC </w:t>
      </w:r>
      <w:proofErr w:type="spellStart"/>
      <w:r w:rsidRPr="0017596A">
        <w:t>sweep</w:t>
      </w:r>
      <w:proofErr w:type="spellEnd"/>
      <w:r w:rsidRPr="0017596A">
        <w:t>)</w:t>
      </w:r>
    </w:p>
    <w:p w:rsidR="00BC0A09" w:rsidRPr="0017596A" w:rsidRDefault="00BC0A09" w:rsidP="00BC0A09">
      <w:pPr>
        <w:numPr>
          <w:ilvl w:val="0"/>
          <w:numId w:val="9"/>
        </w:numPr>
        <w:autoSpaceDE w:val="0"/>
        <w:autoSpaceDN w:val="0"/>
        <w:adjustRightInd w:val="0"/>
      </w:pPr>
      <w:r w:rsidRPr="0017596A">
        <w:t xml:space="preserve">Zistite prenos </w:t>
      </w:r>
      <w:r w:rsidRPr="0017596A">
        <w:rPr>
          <w:position w:val="-10"/>
        </w:rPr>
        <w:object w:dxaOrig="660" w:dyaOrig="340">
          <v:shape id="_x0000_i1026" type="#_x0000_t75" style="width:33pt;height:17.25pt" o:ole="">
            <v:imagedata r:id="rId16" o:title=""/>
          </v:shape>
          <o:OLEObject Type="Embed" ProgID="Equation.3" ShapeID="_x0000_i1026" DrawAspect="Content" ObjectID="_1397043793" r:id="rId17"/>
        </w:object>
      </w:r>
      <w:r w:rsidRPr="0017596A">
        <w:t xml:space="preserve"> zo vstupu na výstup pre známe budiace napätie.</w:t>
      </w:r>
    </w:p>
    <w:p w:rsidR="00BC0A09" w:rsidRDefault="00BC0A09" w:rsidP="00BC0A09">
      <w:pPr>
        <w:numPr>
          <w:ilvl w:val="0"/>
          <w:numId w:val="9"/>
        </w:numPr>
        <w:autoSpaceDE w:val="0"/>
        <w:autoSpaceDN w:val="0"/>
        <w:adjustRightInd w:val="0"/>
      </w:pPr>
      <w:r w:rsidRPr="0017596A">
        <w:t xml:space="preserve">Určte veľkosť výstupného odporu z </w:t>
      </w:r>
      <w:proofErr w:type="spellStart"/>
      <w:r w:rsidRPr="0017596A">
        <w:t>Theveninovej</w:t>
      </w:r>
      <w:proofErr w:type="spellEnd"/>
      <w:r w:rsidRPr="0017596A">
        <w:t xml:space="preserve"> náhrady.</w:t>
      </w:r>
    </w:p>
    <w:p w:rsidR="00BC0A09" w:rsidRDefault="00BC0A09" w:rsidP="00BC0A09"/>
    <w:p w:rsidR="00BC0A09" w:rsidRDefault="00BC0A09" w:rsidP="00BC0A09">
      <w:pPr>
        <w:jc w:val="both"/>
        <w:rPr>
          <w:b/>
          <w:u w:val="single"/>
        </w:rPr>
      </w:pPr>
      <w:r>
        <w:rPr>
          <w:b/>
          <w:u w:val="single"/>
        </w:rPr>
        <w:t>Zadanie 10</w:t>
      </w:r>
    </w:p>
    <w:p w:rsidR="00BC0A09" w:rsidRPr="00A82946" w:rsidRDefault="00BC0A09" w:rsidP="00BC0A09">
      <w:pPr>
        <w:autoSpaceDE w:val="0"/>
        <w:autoSpaceDN w:val="0"/>
        <w:adjustRightInd w:val="0"/>
        <w:jc w:val="both"/>
        <w:rPr>
          <w:bCs/>
        </w:rPr>
      </w:pPr>
      <w:r w:rsidRPr="00A82946">
        <w:rPr>
          <w:bCs/>
        </w:rPr>
        <w:t>Mostíkový obvod pre nastavenie pracovného bodu J FET</w:t>
      </w:r>
    </w:p>
    <w:p w:rsidR="00BC0A09" w:rsidRDefault="00BC0A09" w:rsidP="00BC0A09">
      <w:pPr>
        <w:autoSpaceDE w:val="0"/>
        <w:autoSpaceDN w:val="0"/>
        <w:adjustRightInd w:val="0"/>
      </w:pPr>
    </w:p>
    <w:p w:rsidR="00BC0A09" w:rsidRDefault="00BC0A09" w:rsidP="00BC0A09">
      <w:pPr>
        <w:autoSpaceDE w:val="0"/>
        <w:autoSpaceDN w:val="0"/>
        <w:adjustRightInd w:val="0"/>
        <w:jc w:val="center"/>
      </w:pPr>
      <w:r>
        <w:rPr>
          <w:noProof/>
        </w:rPr>
        <w:drawing>
          <wp:inline distT="0" distB="0" distL="0" distR="0">
            <wp:extent cx="1809750" cy="2190750"/>
            <wp:effectExtent l="19050" t="0" r="0" b="0"/>
            <wp:docPr id="57" name="Obrázok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2190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0A09" w:rsidRPr="00A82946" w:rsidRDefault="00BC0A09" w:rsidP="00BC0A09">
      <w:pPr>
        <w:numPr>
          <w:ilvl w:val="0"/>
          <w:numId w:val="10"/>
        </w:numPr>
        <w:autoSpaceDE w:val="0"/>
        <w:autoSpaceDN w:val="0"/>
        <w:adjustRightInd w:val="0"/>
        <w:jc w:val="both"/>
      </w:pPr>
      <w:r w:rsidRPr="00A82946">
        <w:t>Zistite hodnoty prúdov a napätí v rôznych miestach obvodu.</w:t>
      </w:r>
    </w:p>
    <w:p w:rsidR="00BC0A09" w:rsidRPr="00A82946" w:rsidRDefault="00BC0A09" w:rsidP="00BC0A09">
      <w:pPr>
        <w:numPr>
          <w:ilvl w:val="0"/>
          <w:numId w:val="10"/>
        </w:numPr>
        <w:autoSpaceDE w:val="0"/>
        <w:autoSpaceDN w:val="0"/>
        <w:adjustRightInd w:val="0"/>
        <w:jc w:val="both"/>
      </w:pPr>
      <w:r w:rsidRPr="00A82946">
        <w:t xml:space="preserve">Zistite závislosť nastavených pracovných bodov od zmien odporu v hornom ramene odporového deliča na vstupe. Napájanie kolektora napäťovým zdrojom </w:t>
      </w:r>
      <w:r w:rsidRPr="00A82946">
        <w:rPr>
          <w:position w:val="-12"/>
        </w:rPr>
        <w:object w:dxaOrig="1140" w:dyaOrig="360">
          <v:shape id="_x0000_i1027" type="#_x0000_t75" style="width:57pt;height:18pt" o:ole="">
            <v:imagedata r:id="rId19" o:title=""/>
          </v:shape>
          <o:OLEObject Type="Embed" ProgID="Equation.3" ShapeID="_x0000_i1027" DrawAspect="Content" ObjectID="_1397043794" r:id="rId20"/>
        </w:object>
      </w:r>
      <w:r w:rsidRPr="00A82946">
        <w:t>.</w:t>
      </w:r>
    </w:p>
    <w:p w:rsidR="00BC0A09" w:rsidRPr="00A82946" w:rsidRDefault="00BC0A09" w:rsidP="00BC0A09">
      <w:pPr>
        <w:numPr>
          <w:ilvl w:val="0"/>
          <w:numId w:val="10"/>
        </w:numPr>
        <w:autoSpaceDE w:val="0"/>
        <w:autoSpaceDN w:val="0"/>
        <w:adjustRightInd w:val="0"/>
        <w:jc w:val="both"/>
      </w:pPr>
      <w:r w:rsidRPr="00A82946">
        <w:t>Zistite závislosť kolektorového napätia od odporu v </w:t>
      </w:r>
      <w:proofErr w:type="spellStart"/>
      <w:r w:rsidRPr="00A82946">
        <w:t>emitore</w:t>
      </w:r>
      <w:proofErr w:type="spellEnd"/>
      <w:r w:rsidRPr="00A82946">
        <w:t xml:space="preserve"> pri napájaní kolektora napäťovým zdrojom </w:t>
      </w:r>
      <w:r w:rsidRPr="00A82946">
        <w:rPr>
          <w:position w:val="-12"/>
        </w:rPr>
        <w:object w:dxaOrig="1140" w:dyaOrig="360">
          <v:shape id="_x0000_i1028" type="#_x0000_t75" style="width:57pt;height:18pt" o:ole="">
            <v:imagedata r:id="rId19" o:title=""/>
          </v:shape>
          <o:OLEObject Type="Embed" ProgID="Equation.3" ShapeID="_x0000_i1028" DrawAspect="Content" ObjectID="_1397043795" r:id="rId21"/>
        </w:object>
      </w:r>
      <w:r w:rsidRPr="00A82946">
        <w:t>.</w:t>
      </w:r>
    </w:p>
    <w:p w:rsidR="00BC0A09" w:rsidRDefault="00BC0A09" w:rsidP="00BC0A09">
      <w:pPr>
        <w:numPr>
          <w:ilvl w:val="0"/>
          <w:numId w:val="10"/>
        </w:numPr>
        <w:autoSpaceDE w:val="0"/>
        <w:autoSpaceDN w:val="0"/>
        <w:adjustRightInd w:val="0"/>
        <w:jc w:val="both"/>
      </w:pPr>
      <w:r w:rsidRPr="00A82946">
        <w:t xml:space="preserve">V súradnicovej sústave </w:t>
      </w:r>
      <w:r w:rsidRPr="00A82946">
        <w:rPr>
          <w:position w:val="-12"/>
        </w:rPr>
        <w:object w:dxaOrig="300" w:dyaOrig="360">
          <v:shape id="_x0000_i1029" type="#_x0000_t75" style="width:15pt;height:18pt" o:ole="">
            <v:imagedata r:id="rId22" o:title=""/>
          </v:shape>
          <o:OLEObject Type="Embed" ProgID="Equation.3" ShapeID="_x0000_i1029" DrawAspect="Content" ObjectID="_1397043796" r:id="rId23"/>
        </w:object>
      </w:r>
      <w:r w:rsidRPr="00A82946">
        <w:t xml:space="preserve"> </w:t>
      </w:r>
      <w:proofErr w:type="spellStart"/>
      <w:r w:rsidRPr="00A82946">
        <w:t>vs</w:t>
      </w:r>
      <w:proofErr w:type="spellEnd"/>
      <w:r w:rsidRPr="00A82946">
        <w:t xml:space="preserve">. </w:t>
      </w:r>
      <w:r w:rsidRPr="00A82946">
        <w:rPr>
          <w:position w:val="-12"/>
        </w:rPr>
        <w:object w:dxaOrig="440" w:dyaOrig="360">
          <v:shape id="_x0000_i1030" type="#_x0000_t75" style="width:21.75pt;height:18pt" o:ole="">
            <v:imagedata r:id="rId24" o:title=""/>
          </v:shape>
          <o:OLEObject Type="Embed" ProgID="Equation.3" ShapeID="_x0000_i1030" DrawAspect="Content" ObjectID="_1397043797" r:id="rId25"/>
        </w:object>
      </w:r>
      <w:r w:rsidRPr="00A82946">
        <w:t xml:space="preserve"> nakreslite zaťažovaciu krivku pre dve hodnoty kolektorového odporu. Hodnoty </w:t>
      </w:r>
      <w:r w:rsidRPr="00A82946">
        <w:rPr>
          <w:position w:val="-12"/>
        </w:rPr>
        <w:object w:dxaOrig="300" w:dyaOrig="360">
          <v:shape id="_x0000_i1031" type="#_x0000_t75" style="width:15pt;height:18pt" o:ole="">
            <v:imagedata r:id="rId22" o:title=""/>
          </v:shape>
          <o:OLEObject Type="Embed" ProgID="Equation.3" ShapeID="_x0000_i1031" DrawAspect="Content" ObjectID="_1397043798" r:id="rId26"/>
        </w:object>
      </w:r>
      <w:r w:rsidRPr="00A82946">
        <w:t xml:space="preserve"> a </w:t>
      </w:r>
      <w:r w:rsidRPr="00A82946">
        <w:rPr>
          <w:position w:val="-12"/>
        </w:rPr>
        <w:object w:dxaOrig="440" w:dyaOrig="360">
          <v:shape id="_x0000_i1032" type="#_x0000_t75" style="width:21.75pt;height:18pt" o:ole="">
            <v:imagedata r:id="rId27" o:title=""/>
          </v:shape>
          <o:OLEObject Type="Embed" ProgID="Equation.3" ShapeID="_x0000_i1032" DrawAspect="Content" ObjectID="_1397043799" r:id="rId28"/>
        </w:object>
      </w:r>
      <w:r w:rsidRPr="00A82946">
        <w:t xml:space="preserve"> určte z veľkostí týchto veličín zistených pomocou analýzy typu „</w:t>
      </w:r>
      <w:proofErr w:type="spellStart"/>
      <w:r w:rsidRPr="00A82946">
        <w:t>Bias</w:t>
      </w:r>
      <w:proofErr w:type="spellEnd"/>
      <w:r w:rsidRPr="00A82946">
        <w:t xml:space="preserve"> point“.</w:t>
      </w:r>
    </w:p>
    <w:p w:rsidR="00BC0A09" w:rsidRDefault="00BC0A09" w:rsidP="00BC0A09">
      <w:pPr>
        <w:autoSpaceDE w:val="0"/>
        <w:autoSpaceDN w:val="0"/>
        <w:adjustRightInd w:val="0"/>
        <w:jc w:val="both"/>
      </w:pPr>
    </w:p>
    <w:p w:rsidR="00BC0A09" w:rsidRDefault="00BC0A09" w:rsidP="00BC0A09">
      <w:pPr>
        <w:jc w:val="both"/>
        <w:rPr>
          <w:b/>
          <w:u w:val="single"/>
        </w:rPr>
      </w:pPr>
      <w:r>
        <w:rPr>
          <w:b/>
          <w:u w:val="single"/>
        </w:rPr>
        <w:t>Zadanie 11</w:t>
      </w:r>
    </w:p>
    <w:p w:rsidR="00BC0A09" w:rsidRPr="00F960BC" w:rsidRDefault="00BC0A09" w:rsidP="00BC0A09">
      <w:pPr>
        <w:autoSpaceDE w:val="0"/>
        <w:autoSpaceDN w:val="0"/>
        <w:adjustRightInd w:val="0"/>
        <w:jc w:val="both"/>
      </w:pPr>
      <w:r w:rsidRPr="00F960BC">
        <w:rPr>
          <w:bCs/>
        </w:rPr>
        <w:t>Charakteristiky tranzistora typu MOS FET</w:t>
      </w:r>
    </w:p>
    <w:p w:rsidR="00BC0A09" w:rsidRPr="00C35814" w:rsidRDefault="00BC0A09" w:rsidP="00BC0A09">
      <w:pPr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</w:p>
    <w:p w:rsidR="00BC0A09" w:rsidRPr="00C35814" w:rsidRDefault="00BC0A09" w:rsidP="00BC0A09">
      <w:pPr>
        <w:autoSpaceDE w:val="0"/>
        <w:autoSpaceDN w:val="0"/>
        <w:adjustRightInd w:val="0"/>
        <w:jc w:val="center"/>
        <w:rPr>
          <w:color w:val="000000"/>
          <w:sz w:val="20"/>
          <w:szCs w:val="20"/>
        </w:rPr>
      </w:pPr>
      <w:r>
        <w:rPr>
          <w:noProof/>
          <w:color w:val="000000"/>
          <w:sz w:val="20"/>
          <w:szCs w:val="20"/>
        </w:rPr>
        <w:lastRenderedPageBreak/>
        <w:drawing>
          <wp:inline distT="0" distB="0" distL="0" distR="0">
            <wp:extent cx="2390775" cy="1752600"/>
            <wp:effectExtent l="19050" t="0" r="9525" b="0"/>
            <wp:docPr id="80" name="Obrázok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175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0A09" w:rsidRPr="00F960BC" w:rsidRDefault="00BC0A09" w:rsidP="00BC0A09">
      <w:pPr>
        <w:numPr>
          <w:ilvl w:val="0"/>
          <w:numId w:val="11"/>
        </w:numPr>
        <w:autoSpaceDE w:val="0"/>
        <w:autoSpaceDN w:val="0"/>
        <w:adjustRightInd w:val="0"/>
        <w:jc w:val="both"/>
      </w:pPr>
      <w:r w:rsidRPr="00F960BC">
        <w:t xml:space="preserve">Nechajte prebehnúť simuláciu a v prostredí </w:t>
      </w:r>
      <w:proofErr w:type="spellStart"/>
      <w:r w:rsidRPr="00F960BC">
        <w:t>Probe</w:t>
      </w:r>
      <w:proofErr w:type="spellEnd"/>
      <w:r w:rsidRPr="00F960BC">
        <w:t xml:space="preserve"> zobrazte závislosť výstupného prúdu od vstupného napätia. Interval budiacich napätí sa volí z ponuky „DC </w:t>
      </w:r>
      <w:proofErr w:type="spellStart"/>
      <w:r w:rsidRPr="00F960BC">
        <w:t>sweep</w:t>
      </w:r>
      <w:proofErr w:type="spellEnd"/>
      <w:r w:rsidRPr="00F960BC">
        <w:t>“ pre interval napätí -15V až 15V. Z prenosových charakteristík určte prahové napätie.</w:t>
      </w:r>
    </w:p>
    <w:p w:rsidR="00BC0A09" w:rsidRPr="00F960BC" w:rsidRDefault="00BC0A09" w:rsidP="00BC0A09">
      <w:pPr>
        <w:numPr>
          <w:ilvl w:val="0"/>
          <w:numId w:val="11"/>
        </w:numPr>
        <w:autoSpaceDE w:val="0"/>
        <w:autoSpaceDN w:val="0"/>
        <w:adjustRightInd w:val="0"/>
        <w:jc w:val="both"/>
      </w:pPr>
      <w:r w:rsidRPr="00F960BC">
        <w:t xml:space="preserve">Pre premenné výstupné napätie a parametricky meniace sa napätie hradla v hodnotách (6V až 12V, prírastok 1V), zobrazte sieť výstupných charakteristík. (DC </w:t>
      </w:r>
      <w:proofErr w:type="spellStart"/>
      <w:r w:rsidRPr="00F960BC">
        <w:t>sweep</w:t>
      </w:r>
      <w:proofErr w:type="spellEnd"/>
      <w:r w:rsidRPr="00F960BC">
        <w:t>)</w:t>
      </w:r>
    </w:p>
    <w:p w:rsidR="00BC0A09" w:rsidRPr="00F960BC" w:rsidRDefault="00BC0A09" w:rsidP="00BC0A09">
      <w:pPr>
        <w:numPr>
          <w:ilvl w:val="0"/>
          <w:numId w:val="11"/>
        </w:numPr>
        <w:autoSpaceDE w:val="0"/>
        <w:autoSpaceDN w:val="0"/>
        <w:adjustRightInd w:val="0"/>
        <w:jc w:val="both"/>
      </w:pPr>
      <w:r w:rsidRPr="00F960BC">
        <w:t xml:space="preserve">Určte prúd kolektora pre nulové napätie na hradle a pre kolektorové napätie </w:t>
      </w:r>
      <w:r w:rsidRPr="00F960BC">
        <w:rPr>
          <w:position w:val="-12"/>
        </w:rPr>
        <w:object w:dxaOrig="1120" w:dyaOrig="360">
          <v:shape id="_x0000_i1033" type="#_x0000_t75" style="width:56.25pt;height:18pt" o:ole="">
            <v:imagedata r:id="rId30" o:title=""/>
          </v:shape>
          <o:OLEObject Type="Embed" ProgID="Equation.3" ShapeID="_x0000_i1033" DrawAspect="Content" ObjectID="_1397043800" r:id="rId31"/>
        </w:object>
      </w:r>
      <w:r w:rsidRPr="00F960BC">
        <w:t>.</w:t>
      </w:r>
    </w:p>
    <w:p w:rsidR="00BC0A09" w:rsidRDefault="00BC0A09" w:rsidP="00BC0A09">
      <w:pPr>
        <w:numPr>
          <w:ilvl w:val="0"/>
          <w:numId w:val="11"/>
        </w:numPr>
        <w:autoSpaceDE w:val="0"/>
        <w:autoSpaceDN w:val="0"/>
        <w:adjustRightInd w:val="0"/>
        <w:jc w:val="both"/>
      </w:pPr>
      <w:r w:rsidRPr="00F960BC">
        <w:t xml:space="preserve">Pomocou napäťového zdroja AC zapojeného raz do série s hradlom a v druhom prípade v sérii s kolektorom pre interval frekvencií 10Hz – 100kHz, zistite pomer medzi veličinami určujúcimi </w:t>
      </w:r>
      <w:proofErr w:type="spellStart"/>
      <w:r w:rsidRPr="00F960BC">
        <w:t>transkonduktanciu</w:t>
      </w:r>
      <w:proofErr w:type="spellEnd"/>
      <w:r w:rsidRPr="00F960BC">
        <w:t xml:space="preserve"> </w:t>
      </w:r>
      <w:r w:rsidRPr="00F960BC">
        <w:rPr>
          <w:position w:val="-12"/>
        </w:rPr>
        <w:object w:dxaOrig="980" w:dyaOrig="360">
          <v:shape id="_x0000_i1034" type="#_x0000_t75" style="width:48.75pt;height:18pt" o:ole="">
            <v:imagedata r:id="rId32" o:title=""/>
          </v:shape>
          <o:OLEObject Type="Embed" ProgID="Equation.3" ShapeID="_x0000_i1034" DrawAspect="Content" ObjectID="_1397043801" r:id="rId33"/>
        </w:object>
      </w:r>
      <w:r w:rsidRPr="00F960BC">
        <w:t xml:space="preserve"> a výstupný odpor tranzistora  </w:t>
      </w:r>
      <w:r w:rsidRPr="00F960BC">
        <w:rPr>
          <w:position w:val="-12"/>
        </w:rPr>
        <w:object w:dxaOrig="980" w:dyaOrig="360">
          <v:shape id="_x0000_i1035" type="#_x0000_t75" style="width:48.75pt;height:18pt" o:ole="">
            <v:imagedata r:id="rId34" o:title=""/>
          </v:shape>
          <o:OLEObject Type="Embed" ProgID="Equation.3" ShapeID="_x0000_i1035" DrawAspect="Content" ObjectID="_1397043802" r:id="rId35"/>
        </w:object>
      </w:r>
      <w:r w:rsidRPr="00F960BC">
        <w:t>. Pomer zistite v strede frekvenčného pásma. (Pre obidva prípady je potrebné otvoriť nový projekt, t.j. upraviť schému zapojenia)</w:t>
      </w:r>
    </w:p>
    <w:p w:rsidR="00BC0A09" w:rsidRDefault="00BC0A09" w:rsidP="00BC0A09">
      <w:pPr>
        <w:autoSpaceDE w:val="0"/>
        <w:autoSpaceDN w:val="0"/>
        <w:adjustRightInd w:val="0"/>
        <w:jc w:val="both"/>
      </w:pPr>
    </w:p>
    <w:p w:rsidR="00BC0A09" w:rsidRDefault="00BC0A09" w:rsidP="00BC0A09">
      <w:pPr>
        <w:jc w:val="both"/>
        <w:rPr>
          <w:b/>
          <w:u w:val="single"/>
        </w:rPr>
      </w:pPr>
      <w:r>
        <w:rPr>
          <w:b/>
          <w:u w:val="single"/>
        </w:rPr>
        <w:t>Zadanie 12</w:t>
      </w:r>
    </w:p>
    <w:p w:rsidR="00BC0A09" w:rsidRDefault="00BC0A09" w:rsidP="00BC0A09">
      <w:pPr>
        <w:autoSpaceDE w:val="0"/>
        <w:autoSpaceDN w:val="0"/>
        <w:adjustRightInd w:val="0"/>
        <w:jc w:val="both"/>
        <w:rPr>
          <w:b/>
          <w:bCs/>
          <w:sz w:val="32"/>
          <w:szCs w:val="32"/>
        </w:rPr>
      </w:pPr>
      <w:r w:rsidRPr="00615CC7">
        <w:rPr>
          <w:bCs/>
        </w:rPr>
        <w:t>Charakteristiky tranzistora typu J FET</w:t>
      </w:r>
    </w:p>
    <w:p w:rsidR="00BC0A09" w:rsidRPr="00C35814" w:rsidRDefault="00BC0A09" w:rsidP="00BC0A09">
      <w:pPr>
        <w:autoSpaceDE w:val="0"/>
        <w:autoSpaceDN w:val="0"/>
        <w:adjustRightInd w:val="0"/>
        <w:jc w:val="center"/>
        <w:rPr>
          <w:b/>
          <w:bCs/>
          <w:color w:val="000000"/>
          <w:sz w:val="20"/>
          <w:szCs w:val="20"/>
        </w:rPr>
      </w:pPr>
      <w:r>
        <w:rPr>
          <w:noProof/>
          <w:color w:val="000000"/>
          <w:sz w:val="20"/>
          <w:szCs w:val="20"/>
        </w:rPr>
        <w:drawing>
          <wp:inline distT="0" distB="0" distL="0" distR="0">
            <wp:extent cx="2409825" cy="1752600"/>
            <wp:effectExtent l="19050" t="0" r="9525" b="0"/>
            <wp:docPr id="94" name="Obrázok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/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175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0A09" w:rsidRPr="00443F16" w:rsidRDefault="00BC0A09" w:rsidP="00BC0A09">
      <w:pPr>
        <w:numPr>
          <w:ilvl w:val="0"/>
          <w:numId w:val="12"/>
        </w:numPr>
        <w:autoSpaceDE w:val="0"/>
        <w:autoSpaceDN w:val="0"/>
        <w:adjustRightInd w:val="0"/>
        <w:jc w:val="both"/>
      </w:pPr>
      <w:r w:rsidRPr="00443F16">
        <w:t xml:space="preserve">Zobrazte sieť výstupných charakteristík pre premenné výstupné napätie (0V až 10V, prírastok 0.01V) pre napätia hradla (-2.5V, -2V, -1.5V, -1V, -0.5, 0V). (DC </w:t>
      </w:r>
      <w:proofErr w:type="spellStart"/>
      <w:r w:rsidRPr="00443F16">
        <w:t>sweep</w:t>
      </w:r>
      <w:proofErr w:type="spellEnd"/>
      <w:r w:rsidRPr="00443F16">
        <w:t>)</w:t>
      </w:r>
    </w:p>
    <w:p w:rsidR="00BC0A09" w:rsidRPr="00443F16" w:rsidRDefault="00BC0A09" w:rsidP="00BC0A09">
      <w:pPr>
        <w:numPr>
          <w:ilvl w:val="0"/>
          <w:numId w:val="12"/>
        </w:numPr>
        <w:autoSpaceDE w:val="0"/>
        <w:autoSpaceDN w:val="0"/>
        <w:adjustRightInd w:val="0"/>
        <w:jc w:val="both"/>
      </w:pPr>
      <w:r w:rsidRPr="00443F16">
        <w:t xml:space="preserve">Zobrazte prenosovú charakteristiku pre premenné napätie hradla (-10V až 0V, prírastok 0.01V) a konštantné výstupné napätie 10V. (DC </w:t>
      </w:r>
      <w:proofErr w:type="spellStart"/>
      <w:r w:rsidRPr="00443F16">
        <w:t>sweep</w:t>
      </w:r>
      <w:proofErr w:type="spellEnd"/>
      <w:r w:rsidRPr="00443F16">
        <w:t>)</w:t>
      </w:r>
    </w:p>
    <w:p w:rsidR="00BC0A09" w:rsidRDefault="00BC0A09" w:rsidP="00BC0A09">
      <w:pPr>
        <w:numPr>
          <w:ilvl w:val="0"/>
          <w:numId w:val="12"/>
        </w:numPr>
        <w:autoSpaceDE w:val="0"/>
        <w:autoSpaceDN w:val="0"/>
        <w:adjustRightInd w:val="0"/>
        <w:jc w:val="both"/>
      </w:pPr>
      <w:r w:rsidRPr="00443F16">
        <w:t>Vymedzte oblasť riadeného odporu a oblasť saturácie a určte prahové napätie.</w:t>
      </w:r>
    </w:p>
    <w:p w:rsidR="00BC0A09" w:rsidRDefault="00BC0A09" w:rsidP="00BC0A09"/>
    <w:p w:rsidR="00BC0A09" w:rsidRDefault="00BC0A09" w:rsidP="00BC0A09">
      <w:pPr>
        <w:jc w:val="both"/>
        <w:rPr>
          <w:b/>
          <w:u w:val="single"/>
        </w:rPr>
      </w:pPr>
      <w:r>
        <w:rPr>
          <w:b/>
          <w:u w:val="single"/>
        </w:rPr>
        <w:t>Zadanie 13</w:t>
      </w:r>
    </w:p>
    <w:p w:rsidR="00BC0A09" w:rsidRPr="0070017E" w:rsidRDefault="00BC0A09" w:rsidP="00BC0A09">
      <w:pPr>
        <w:autoSpaceDE w:val="0"/>
        <w:autoSpaceDN w:val="0"/>
        <w:adjustRightInd w:val="0"/>
        <w:jc w:val="both"/>
      </w:pPr>
      <w:r w:rsidRPr="0070017E">
        <w:rPr>
          <w:bCs/>
        </w:rPr>
        <w:t xml:space="preserve">Obvod pre nastavenie pracovného bodu J FET využívajúci jednosmernú spätnú väzbou v </w:t>
      </w:r>
      <w:proofErr w:type="spellStart"/>
      <w:r w:rsidRPr="0070017E">
        <w:rPr>
          <w:bCs/>
        </w:rPr>
        <w:t>emitore</w:t>
      </w:r>
      <w:proofErr w:type="spellEnd"/>
    </w:p>
    <w:p w:rsidR="00BC0A09" w:rsidRDefault="00BC0A09" w:rsidP="00BC0A09">
      <w:pPr>
        <w:jc w:val="both"/>
        <w:rPr>
          <w:b/>
          <w:u w:val="single"/>
        </w:rPr>
      </w:pPr>
    </w:p>
    <w:p w:rsidR="00BC0A09" w:rsidRPr="00C35814" w:rsidRDefault="00BC0A09" w:rsidP="00BC0A09">
      <w:pPr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</w:p>
    <w:p w:rsidR="00BC0A09" w:rsidRPr="00C35814" w:rsidRDefault="00BC0A09" w:rsidP="00BC0A09">
      <w:pPr>
        <w:autoSpaceDE w:val="0"/>
        <w:autoSpaceDN w:val="0"/>
        <w:adjustRightInd w:val="0"/>
        <w:jc w:val="center"/>
        <w:rPr>
          <w:b/>
          <w:bCs/>
          <w:color w:val="000000"/>
          <w:sz w:val="20"/>
          <w:szCs w:val="20"/>
        </w:rPr>
      </w:pPr>
      <w:r>
        <w:rPr>
          <w:noProof/>
          <w:color w:val="000000"/>
          <w:sz w:val="20"/>
          <w:szCs w:val="20"/>
        </w:rPr>
        <w:lastRenderedPageBreak/>
        <w:drawing>
          <wp:inline distT="0" distB="0" distL="0" distR="0">
            <wp:extent cx="2228850" cy="2143125"/>
            <wp:effectExtent l="19050" t="0" r="0" b="0"/>
            <wp:docPr id="99" name="Obrázok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0A09" w:rsidRPr="00A77277" w:rsidRDefault="00BC0A09" w:rsidP="00BC0A09">
      <w:pPr>
        <w:numPr>
          <w:ilvl w:val="0"/>
          <w:numId w:val="13"/>
        </w:numPr>
        <w:autoSpaceDE w:val="0"/>
        <w:autoSpaceDN w:val="0"/>
        <w:adjustRightInd w:val="0"/>
        <w:jc w:val="both"/>
      </w:pPr>
      <w:r w:rsidRPr="00A77277">
        <w:t xml:space="preserve">Zobrazte sieť výstupných charakteristík pre premenné výstupné napätie (0V až 10V, prírastok 0.01V) pre napätia hradla (-2.5V, -2V, -1.5V, -1V, -0.5, 0V). (DC </w:t>
      </w:r>
      <w:proofErr w:type="spellStart"/>
      <w:r w:rsidRPr="00A77277">
        <w:t>sweep</w:t>
      </w:r>
      <w:proofErr w:type="spellEnd"/>
      <w:r w:rsidRPr="00A77277">
        <w:t>)</w:t>
      </w:r>
    </w:p>
    <w:p w:rsidR="00BC0A09" w:rsidRPr="00A77277" w:rsidRDefault="00BC0A09" w:rsidP="00BC0A09">
      <w:pPr>
        <w:numPr>
          <w:ilvl w:val="0"/>
          <w:numId w:val="13"/>
        </w:numPr>
        <w:autoSpaceDE w:val="0"/>
        <w:autoSpaceDN w:val="0"/>
        <w:adjustRightInd w:val="0"/>
        <w:jc w:val="both"/>
      </w:pPr>
      <w:r w:rsidRPr="00A77277">
        <w:t>Zakreslite zaťažovaciu priamku do siete výstupných charakteristík.</w:t>
      </w:r>
    </w:p>
    <w:p w:rsidR="00BC0A09" w:rsidRDefault="00BC0A09" w:rsidP="00BC0A09">
      <w:pPr>
        <w:pStyle w:val="Odsekzoznamu"/>
        <w:numPr>
          <w:ilvl w:val="0"/>
          <w:numId w:val="13"/>
        </w:numPr>
      </w:pPr>
      <w:r w:rsidRPr="00A77277">
        <w:t>Určte analyticky a pomocou simulácie pracovný bod. (</w:t>
      </w:r>
      <w:proofErr w:type="spellStart"/>
      <w:r w:rsidRPr="00A77277">
        <w:t>Bias</w:t>
      </w:r>
      <w:proofErr w:type="spellEnd"/>
      <w:r w:rsidRPr="00A77277">
        <w:t xml:space="preserve"> Point)</w:t>
      </w:r>
    </w:p>
    <w:p w:rsidR="00BC0A09" w:rsidRDefault="00BC0A09" w:rsidP="00BC0A09"/>
    <w:p w:rsidR="00BC0A09" w:rsidRDefault="00BC0A09" w:rsidP="00BC0A09"/>
    <w:sectPr w:rsidR="00BC0A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75DE3"/>
    <w:multiLevelType w:val="hybridMultilevel"/>
    <w:tmpl w:val="C57CB90E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3F05ADD"/>
    <w:multiLevelType w:val="hybridMultilevel"/>
    <w:tmpl w:val="B8BCAFC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2CE5356"/>
    <w:multiLevelType w:val="hybridMultilevel"/>
    <w:tmpl w:val="6246821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16634D7"/>
    <w:multiLevelType w:val="hybridMultilevel"/>
    <w:tmpl w:val="8A68303E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1F93DB6"/>
    <w:multiLevelType w:val="hybridMultilevel"/>
    <w:tmpl w:val="E4BCC208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AC53A0C"/>
    <w:multiLevelType w:val="hybridMultilevel"/>
    <w:tmpl w:val="9C18BE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6FD5EA4"/>
    <w:multiLevelType w:val="hybridMultilevel"/>
    <w:tmpl w:val="C1F0C2CA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B297A51"/>
    <w:multiLevelType w:val="hybridMultilevel"/>
    <w:tmpl w:val="F7EA662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6493B6A"/>
    <w:multiLevelType w:val="hybridMultilevel"/>
    <w:tmpl w:val="3BB4E5DE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7B84FE6"/>
    <w:multiLevelType w:val="hybridMultilevel"/>
    <w:tmpl w:val="78D64F28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96357FE"/>
    <w:multiLevelType w:val="hybridMultilevel"/>
    <w:tmpl w:val="09BA7374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37E717F"/>
    <w:multiLevelType w:val="hybridMultilevel"/>
    <w:tmpl w:val="AD786DC8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E5C5E7E"/>
    <w:multiLevelType w:val="hybridMultilevel"/>
    <w:tmpl w:val="CFFA50EE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0"/>
  </w:num>
  <w:num w:numId="3">
    <w:abstractNumId w:val="12"/>
  </w:num>
  <w:num w:numId="4">
    <w:abstractNumId w:val="7"/>
  </w:num>
  <w:num w:numId="5">
    <w:abstractNumId w:val="10"/>
  </w:num>
  <w:num w:numId="6">
    <w:abstractNumId w:val="5"/>
  </w:num>
  <w:num w:numId="7">
    <w:abstractNumId w:val="9"/>
  </w:num>
  <w:num w:numId="8">
    <w:abstractNumId w:val="2"/>
  </w:num>
  <w:num w:numId="9">
    <w:abstractNumId w:val="8"/>
  </w:num>
  <w:num w:numId="10">
    <w:abstractNumId w:val="11"/>
  </w:num>
  <w:num w:numId="11">
    <w:abstractNumId w:val="6"/>
  </w:num>
  <w:num w:numId="12">
    <w:abstractNumId w:val="1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A3EAD"/>
    <w:rsid w:val="002A3EAD"/>
    <w:rsid w:val="00BC0A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A3E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2A3EA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A3EAD"/>
    <w:rPr>
      <w:rFonts w:ascii="Tahoma" w:eastAsia="Times New Roman" w:hAnsi="Tahoma" w:cs="Tahoma"/>
      <w:sz w:val="16"/>
      <w:szCs w:val="16"/>
      <w:lang w:eastAsia="sk-SK"/>
    </w:rPr>
  </w:style>
  <w:style w:type="paragraph" w:styleId="Odsekzoznamu">
    <w:name w:val="List Paragraph"/>
    <w:basedOn w:val="Normlny"/>
    <w:uiPriority w:val="34"/>
    <w:qFormat/>
    <w:rsid w:val="00BC0A0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wmf"/><Relationship Id="rId18" Type="http://schemas.openxmlformats.org/officeDocument/2006/relationships/image" Target="media/image12.png"/><Relationship Id="rId26" Type="http://schemas.openxmlformats.org/officeDocument/2006/relationships/oleObject" Target="embeddings/oleObject7.bin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oleObject" Target="embeddings/oleObject4.bin"/><Relationship Id="rId34" Type="http://schemas.openxmlformats.org/officeDocument/2006/relationships/image" Target="media/image20.wmf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oleObject" Target="embeddings/oleObject2.bin"/><Relationship Id="rId25" Type="http://schemas.openxmlformats.org/officeDocument/2006/relationships/oleObject" Target="embeddings/oleObject6.bin"/><Relationship Id="rId33" Type="http://schemas.openxmlformats.org/officeDocument/2006/relationships/oleObject" Target="embeddings/oleObject10.bin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1.wmf"/><Relationship Id="rId20" Type="http://schemas.openxmlformats.org/officeDocument/2006/relationships/oleObject" Target="embeddings/oleObject3.bin"/><Relationship Id="rId29" Type="http://schemas.openxmlformats.org/officeDocument/2006/relationships/image" Target="media/image17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15.wmf"/><Relationship Id="rId32" Type="http://schemas.openxmlformats.org/officeDocument/2006/relationships/image" Target="media/image19.wmf"/><Relationship Id="rId37" Type="http://schemas.openxmlformats.org/officeDocument/2006/relationships/image" Target="media/image22.png"/><Relationship Id="rId5" Type="http://schemas.openxmlformats.org/officeDocument/2006/relationships/image" Target="media/image1.png"/><Relationship Id="rId15" Type="http://schemas.openxmlformats.org/officeDocument/2006/relationships/image" Target="media/image10.png"/><Relationship Id="rId23" Type="http://schemas.openxmlformats.org/officeDocument/2006/relationships/oleObject" Target="embeddings/oleObject5.bin"/><Relationship Id="rId28" Type="http://schemas.openxmlformats.org/officeDocument/2006/relationships/oleObject" Target="embeddings/oleObject8.bin"/><Relationship Id="rId36" Type="http://schemas.openxmlformats.org/officeDocument/2006/relationships/image" Target="media/image21.png"/><Relationship Id="rId10" Type="http://schemas.openxmlformats.org/officeDocument/2006/relationships/image" Target="media/image6.png"/><Relationship Id="rId19" Type="http://schemas.openxmlformats.org/officeDocument/2006/relationships/image" Target="media/image13.wmf"/><Relationship Id="rId31" Type="http://schemas.openxmlformats.org/officeDocument/2006/relationships/oleObject" Target="embeddings/oleObject9.bin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oleObject" Target="embeddings/oleObject1.bin"/><Relationship Id="rId22" Type="http://schemas.openxmlformats.org/officeDocument/2006/relationships/image" Target="media/image14.wmf"/><Relationship Id="rId27" Type="http://schemas.openxmlformats.org/officeDocument/2006/relationships/image" Target="media/image16.wmf"/><Relationship Id="rId30" Type="http://schemas.openxmlformats.org/officeDocument/2006/relationships/image" Target="media/image18.wmf"/><Relationship Id="rId35" Type="http://schemas.openxmlformats.org/officeDocument/2006/relationships/oleObject" Target="embeddings/oleObject11.bin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8</Pages>
  <Words>1660</Words>
  <Characters>9467</Characters>
  <Application>Microsoft Office Word</Application>
  <DocSecurity>0</DocSecurity>
  <Lines>78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Mimi</dc:creator>
  <cp:lastModifiedBy>Mimi</cp:lastModifiedBy>
  <cp:revision>1</cp:revision>
  <dcterms:created xsi:type="dcterms:W3CDTF">2012-04-27T12:39:00Z</dcterms:created>
  <dcterms:modified xsi:type="dcterms:W3CDTF">2012-04-27T12:57:00Z</dcterms:modified>
</cp:coreProperties>
</file>